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05" w:rsidRPr="00256842" w:rsidRDefault="002B3805" w:rsidP="00256842">
      <w:pPr>
        <w:shd w:val="clear" w:color="auto" w:fill="FFFFFF"/>
        <w:spacing w:after="0" w:line="240" w:lineRule="auto"/>
        <w:ind w:left="2832" w:right="10" w:firstLine="708"/>
        <w:rPr>
          <w:rFonts w:ascii="Arial" w:hAnsi="Arial" w:cs="Arial"/>
          <w:sz w:val="24"/>
          <w:szCs w:val="24"/>
          <w:u w:val="single"/>
        </w:rPr>
      </w:pPr>
      <w:r w:rsidRPr="0025684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СОВЕТ ДЕПУТАТОВ</w:t>
      </w:r>
    </w:p>
    <w:p w:rsidR="002B3805" w:rsidRPr="00256842" w:rsidRDefault="003C265B" w:rsidP="00256842">
      <w:pPr>
        <w:shd w:val="clear" w:color="auto" w:fill="FFFFFF"/>
        <w:spacing w:after="0" w:line="240" w:lineRule="auto"/>
        <w:ind w:right="14"/>
        <w:jc w:val="center"/>
        <w:rPr>
          <w:rFonts w:ascii="Arial" w:hAnsi="Arial" w:cs="Arial"/>
          <w:sz w:val="24"/>
          <w:szCs w:val="24"/>
        </w:rPr>
      </w:pPr>
      <w:r w:rsidRPr="00256842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ЕЖОВСКОГО</w:t>
      </w:r>
      <w:r w:rsidR="002B3805" w:rsidRPr="00256842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СЕЛЬСКОГО ПОСЕЛЕНИЯ</w:t>
      </w:r>
    </w:p>
    <w:p w:rsidR="002B3805" w:rsidRPr="00256842" w:rsidRDefault="002B3805" w:rsidP="00256842">
      <w:pPr>
        <w:shd w:val="clear" w:color="auto" w:fill="FFFFFF"/>
        <w:spacing w:after="0" w:line="240" w:lineRule="auto"/>
        <w:ind w:right="19"/>
        <w:jc w:val="center"/>
        <w:rPr>
          <w:rFonts w:ascii="Arial" w:hAnsi="Arial" w:cs="Arial"/>
          <w:sz w:val="24"/>
          <w:szCs w:val="24"/>
        </w:rPr>
      </w:pPr>
      <w:r w:rsidRPr="0025684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КИКВИДЗЕНСКОГО МУНИЦИПАЛЬНОГО РАЙОНА</w:t>
      </w:r>
    </w:p>
    <w:p w:rsidR="002B3805" w:rsidRPr="00256842" w:rsidRDefault="002B3805" w:rsidP="0025684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684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ВОЛГОГРАДСКОЙ ОБЛАСТИ</w:t>
      </w:r>
    </w:p>
    <w:p w:rsidR="002B3805" w:rsidRPr="00256842" w:rsidRDefault="002B3805" w:rsidP="00256842">
      <w:pPr>
        <w:shd w:val="clear" w:color="auto" w:fill="FFFFFF"/>
        <w:spacing w:before="725" w:line="240" w:lineRule="auto"/>
        <w:ind w:right="19"/>
        <w:jc w:val="center"/>
        <w:rPr>
          <w:rFonts w:ascii="Arial" w:hAnsi="Arial" w:cs="Arial"/>
          <w:sz w:val="24"/>
          <w:szCs w:val="24"/>
        </w:rPr>
      </w:pPr>
      <w:r w:rsidRPr="002568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РЕШЕНИЕ</w:t>
      </w:r>
    </w:p>
    <w:p w:rsidR="000D2938" w:rsidRPr="00256842" w:rsidRDefault="00C06231" w:rsidP="00256842">
      <w:pPr>
        <w:shd w:val="clear" w:color="auto" w:fill="FFFFFF"/>
        <w:tabs>
          <w:tab w:val="left" w:pos="7094"/>
        </w:tabs>
        <w:spacing w:before="734" w:line="240" w:lineRule="auto"/>
        <w:ind w:left="173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2568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28</w:t>
      </w:r>
      <w:r w:rsidR="002B3805" w:rsidRPr="002568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.</w:t>
      </w:r>
      <w:r w:rsidR="00DB4F9A" w:rsidRPr="002568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04.</w:t>
      </w:r>
      <w:r w:rsidR="002B3805" w:rsidRPr="00256842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2023 г.</w:t>
      </w:r>
      <w:r w:rsidR="002B3805" w:rsidRPr="0025684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B4F9A" w:rsidRPr="00256842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</w:t>
      </w:r>
      <w:r w:rsidR="002B3805" w:rsidRPr="0025684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№ </w:t>
      </w:r>
      <w:r w:rsidR="00340412" w:rsidRPr="0025684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176/98</w:t>
      </w:r>
    </w:p>
    <w:p w:rsidR="002B3805" w:rsidRPr="00256842" w:rsidRDefault="002B3805" w:rsidP="00256842">
      <w:pPr>
        <w:shd w:val="clear" w:color="auto" w:fill="FFFFFF"/>
        <w:tabs>
          <w:tab w:val="left" w:pos="7094"/>
        </w:tabs>
        <w:spacing w:before="734" w:line="240" w:lineRule="auto"/>
        <w:ind w:left="173"/>
        <w:jc w:val="center"/>
        <w:rPr>
          <w:rFonts w:ascii="Arial" w:hAnsi="Arial" w:cs="Arial"/>
          <w:sz w:val="24"/>
          <w:szCs w:val="24"/>
        </w:rPr>
      </w:pPr>
      <w:r w:rsidRPr="0025684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О внесении изменений в Решение Совета депутатов </w:t>
      </w:r>
      <w:r w:rsidR="003C265B" w:rsidRPr="0025684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Ежовского</w:t>
      </w:r>
      <w:r w:rsidRPr="0025684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сельского поселения Киквидзенского муниципального района Волгоградской </w:t>
      </w:r>
      <w:r w:rsidRPr="0025684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области от </w:t>
      </w:r>
      <w:r w:rsidR="00680A7B" w:rsidRPr="0025684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10.11</w:t>
      </w:r>
      <w:r w:rsidRPr="0025684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.2009 г. </w:t>
      </w:r>
      <w:r w:rsidRPr="00256842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№ </w:t>
      </w:r>
      <w:r w:rsidR="00680A7B" w:rsidRPr="00256842">
        <w:rPr>
          <w:rFonts w:ascii="Arial" w:hAnsi="Arial" w:cs="Arial"/>
          <w:b/>
          <w:color w:val="000000"/>
          <w:spacing w:val="1"/>
          <w:sz w:val="24"/>
          <w:szCs w:val="24"/>
        </w:rPr>
        <w:t>9/2</w:t>
      </w:r>
      <w:r w:rsidRPr="0025684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5684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«Об установлении земельного налога на территории </w:t>
      </w:r>
      <w:r w:rsidR="003C265B" w:rsidRPr="0025684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Ежовского</w:t>
      </w:r>
      <w:r w:rsidRPr="0025684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сельского поселения </w:t>
      </w:r>
      <w:r w:rsidRPr="00256842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Киквидзенского муниципального района Волгоградской </w:t>
      </w:r>
      <w:r w:rsidRPr="00256842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области»</w:t>
      </w:r>
    </w:p>
    <w:p w:rsidR="002B3805" w:rsidRPr="00256842" w:rsidRDefault="002B3805" w:rsidP="00256842">
      <w:pPr>
        <w:pStyle w:val="3"/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2B3805" w:rsidRPr="00256842" w:rsidRDefault="002B3805" w:rsidP="00256842">
      <w:pPr>
        <w:pStyle w:val="a3"/>
        <w:rPr>
          <w:rFonts w:ascii="Arial" w:hAnsi="Arial" w:cs="Arial"/>
          <w:bCs/>
          <w:color w:val="000000"/>
          <w:spacing w:val="-4"/>
          <w:sz w:val="24"/>
          <w:szCs w:val="24"/>
        </w:rPr>
      </w:pPr>
      <w:r w:rsidRPr="00256842">
        <w:rPr>
          <w:rFonts w:ascii="Arial" w:hAnsi="Arial" w:cs="Arial"/>
          <w:iCs/>
          <w:sz w:val="24"/>
          <w:szCs w:val="24"/>
        </w:rPr>
        <w:t xml:space="preserve">         В соответствии со статьей 2 Федерального закона </w:t>
      </w:r>
      <w:r w:rsidRPr="00256842">
        <w:rPr>
          <w:rFonts w:ascii="Arial" w:hAnsi="Arial" w:cs="Arial"/>
          <w:sz w:val="24"/>
          <w:szCs w:val="24"/>
        </w:rPr>
        <w:t>от 14.07.2022 № 263-ФЗ «О внесении изменений в части первую и вторую Налогового кодекса Российской Федерации»,</w:t>
      </w:r>
      <w:r w:rsidRPr="00256842">
        <w:rPr>
          <w:rFonts w:ascii="Arial" w:hAnsi="Arial" w:cs="Arial"/>
          <w:color w:val="000000"/>
          <w:sz w:val="24"/>
          <w:szCs w:val="24"/>
        </w:rPr>
        <w:t xml:space="preserve"> статьей 2 Федерального закона от 26.03.2022 N 67-ФЗ «О</w:t>
      </w:r>
      <w:r w:rsidR="003C265B" w:rsidRPr="002568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6842">
        <w:rPr>
          <w:rFonts w:ascii="Arial" w:hAnsi="Arial" w:cs="Arial"/>
          <w:color w:val="000000"/>
          <w:sz w:val="24"/>
          <w:szCs w:val="24"/>
        </w:rPr>
        <w:t>внесении изменений в части первую и вторую Налогового кодекса Российской Федерации»,</w:t>
      </w:r>
      <w:r w:rsidRPr="00256842">
        <w:rPr>
          <w:rFonts w:ascii="Arial" w:hAnsi="Arial" w:cs="Arial"/>
          <w:sz w:val="24"/>
          <w:szCs w:val="24"/>
        </w:rPr>
        <w:t xml:space="preserve"> </w:t>
      </w:r>
      <w:r w:rsidRPr="00256842">
        <w:rPr>
          <w:rFonts w:ascii="Arial" w:hAnsi="Arial" w:cs="Arial"/>
          <w:color w:val="000000"/>
          <w:spacing w:val="-4"/>
          <w:sz w:val="24"/>
          <w:szCs w:val="24"/>
        </w:rPr>
        <w:t xml:space="preserve">Уставом </w:t>
      </w:r>
      <w:r w:rsidR="003C265B" w:rsidRPr="00256842">
        <w:rPr>
          <w:rFonts w:ascii="Arial" w:hAnsi="Arial" w:cs="Arial"/>
          <w:color w:val="000000"/>
          <w:spacing w:val="-4"/>
          <w:sz w:val="24"/>
          <w:szCs w:val="24"/>
        </w:rPr>
        <w:t>Ежовского</w:t>
      </w:r>
      <w:r w:rsidRPr="00256842">
        <w:rPr>
          <w:rFonts w:ascii="Arial" w:hAnsi="Arial" w:cs="Arial"/>
          <w:color w:val="000000"/>
          <w:spacing w:val="-4"/>
          <w:sz w:val="24"/>
          <w:szCs w:val="24"/>
        </w:rPr>
        <w:t xml:space="preserve"> сельского поселения Киквидзенского </w:t>
      </w:r>
      <w:r w:rsidRPr="00256842">
        <w:rPr>
          <w:rFonts w:ascii="Arial" w:hAnsi="Arial" w:cs="Arial"/>
          <w:color w:val="000000"/>
          <w:spacing w:val="-3"/>
          <w:sz w:val="24"/>
          <w:szCs w:val="24"/>
        </w:rPr>
        <w:t xml:space="preserve">муниципального района Волгоградской области Совет депутатов </w:t>
      </w:r>
      <w:r w:rsidR="003C265B" w:rsidRPr="00256842">
        <w:rPr>
          <w:rFonts w:ascii="Arial" w:hAnsi="Arial" w:cs="Arial"/>
          <w:color w:val="000000"/>
          <w:spacing w:val="-3"/>
          <w:sz w:val="24"/>
          <w:szCs w:val="24"/>
        </w:rPr>
        <w:t>Ежовского</w:t>
      </w:r>
      <w:r w:rsidRPr="00256842">
        <w:rPr>
          <w:rFonts w:ascii="Arial" w:hAnsi="Arial" w:cs="Arial"/>
          <w:color w:val="000000"/>
          <w:spacing w:val="-3"/>
          <w:sz w:val="24"/>
          <w:szCs w:val="24"/>
        </w:rPr>
        <w:t xml:space="preserve"> сельского поселения Киквидзенского муниципального района Волгоградской области </w:t>
      </w:r>
      <w:r w:rsidRPr="00256842">
        <w:rPr>
          <w:rFonts w:ascii="Arial" w:hAnsi="Arial" w:cs="Arial"/>
          <w:bCs/>
          <w:color w:val="000000"/>
          <w:spacing w:val="-4"/>
          <w:sz w:val="24"/>
          <w:szCs w:val="24"/>
        </w:rPr>
        <w:t>решил:</w:t>
      </w:r>
    </w:p>
    <w:p w:rsidR="002B3805" w:rsidRPr="00256842" w:rsidRDefault="002B3805" w:rsidP="00256842">
      <w:pPr>
        <w:pStyle w:val="a3"/>
        <w:rPr>
          <w:rFonts w:ascii="Arial" w:hAnsi="Arial" w:cs="Arial"/>
          <w:sz w:val="24"/>
          <w:szCs w:val="24"/>
        </w:rPr>
      </w:pPr>
    </w:p>
    <w:p w:rsidR="002B3805" w:rsidRPr="00256842" w:rsidRDefault="002B3805" w:rsidP="00256842">
      <w:pPr>
        <w:pStyle w:val="a3"/>
        <w:jc w:val="both"/>
        <w:rPr>
          <w:rFonts w:ascii="Arial" w:hAnsi="Arial" w:cs="Arial"/>
          <w:sz w:val="24"/>
          <w:szCs w:val="24"/>
        </w:rPr>
      </w:pPr>
      <w:r w:rsidRPr="00256842">
        <w:rPr>
          <w:rFonts w:ascii="Arial" w:hAnsi="Arial" w:cs="Arial"/>
          <w:sz w:val="24"/>
          <w:szCs w:val="24"/>
        </w:rPr>
        <w:t xml:space="preserve">     1. В </w:t>
      </w:r>
      <w:r w:rsidRPr="00256842">
        <w:rPr>
          <w:rFonts w:ascii="Arial" w:hAnsi="Arial" w:cs="Arial"/>
          <w:color w:val="000000"/>
          <w:spacing w:val="10"/>
          <w:sz w:val="24"/>
          <w:szCs w:val="24"/>
        </w:rPr>
        <w:t xml:space="preserve">решение Совета депутатов </w:t>
      </w:r>
      <w:r w:rsidR="003C265B" w:rsidRPr="00256842">
        <w:rPr>
          <w:rFonts w:ascii="Arial" w:hAnsi="Arial" w:cs="Arial"/>
          <w:color w:val="000000"/>
          <w:spacing w:val="10"/>
          <w:sz w:val="24"/>
          <w:szCs w:val="24"/>
        </w:rPr>
        <w:t>Ежовского</w:t>
      </w:r>
      <w:r w:rsidRPr="00256842">
        <w:rPr>
          <w:rFonts w:ascii="Arial" w:hAnsi="Arial" w:cs="Arial"/>
          <w:color w:val="000000"/>
          <w:spacing w:val="10"/>
          <w:sz w:val="24"/>
          <w:szCs w:val="24"/>
        </w:rPr>
        <w:t xml:space="preserve"> сельского поселения </w:t>
      </w:r>
      <w:r w:rsidRPr="00256842">
        <w:rPr>
          <w:rFonts w:ascii="Arial" w:hAnsi="Arial" w:cs="Arial"/>
          <w:color w:val="000000"/>
          <w:spacing w:val="4"/>
          <w:sz w:val="24"/>
          <w:szCs w:val="24"/>
        </w:rPr>
        <w:t xml:space="preserve">Киквидзенского муниципального района Волгоградской области от </w:t>
      </w:r>
      <w:r w:rsidR="00912566" w:rsidRPr="00256842">
        <w:rPr>
          <w:rFonts w:ascii="Arial" w:hAnsi="Arial" w:cs="Arial"/>
          <w:color w:val="000000"/>
          <w:spacing w:val="4"/>
          <w:sz w:val="24"/>
          <w:szCs w:val="24"/>
        </w:rPr>
        <w:t>10.11</w:t>
      </w:r>
      <w:r w:rsidRPr="00256842">
        <w:rPr>
          <w:rFonts w:ascii="Arial" w:hAnsi="Arial" w:cs="Arial"/>
          <w:color w:val="000000"/>
          <w:spacing w:val="4"/>
          <w:sz w:val="24"/>
          <w:szCs w:val="24"/>
        </w:rPr>
        <w:t xml:space="preserve">.2009 года  </w:t>
      </w:r>
      <w:r w:rsidRPr="00256842">
        <w:rPr>
          <w:rFonts w:ascii="Arial" w:hAnsi="Arial" w:cs="Arial"/>
          <w:color w:val="000000"/>
          <w:spacing w:val="-4"/>
          <w:sz w:val="24"/>
          <w:szCs w:val="24"/>
        </w:rPr>
        <w:t xml:space="preserve">№ </w:t>
      </w:r>
      <w:r w:rsidR="00912566" w:rsidRPr="00256842">
        <w:rPr>
          <w:rFonts w:ascii="Arial" w:hAnsi="Arial" w:cs="Arial"/>
          <w:color w:val="000000"/>
          <w:spacing w:val="-4"/>
          <w:sz w:val="24"/>
          <w:szCs w:val="24"/>
        </w:rPr>
        <w:t>9/2</w:t>
      </w:r>
      <w:r w:rsidRPr="00256842">
        <w:rPr>
          <w:rFonts w:ascii="Arial" w:hAnsi="Arial" w:cs="Arial"/>
          <w:color w:val="000000"/>
          <w:spacing w:val="-4"/>
          <w:sz w:val="24"/>
          <w:szCs w:val="24"/>
        </w:rPr>
        <w:t xml:space="preserve">  «Об установлении земельного налога на территории  </w:t>
      </w:r>
      <w:r w:rsidR="003C265B" w:rsidRPr="00256842">
        <w:rPr>
          <w:rFonts w:ascii="Arial" w:hAnsi="Arial" w:cs="Arial"/>
          <w:color w:val="000000"/>
          <w:spacing w:val="-4"/>
          <w:sz w:val="24"/>
          <w:szCs w:val="24"/>
        </w:rPr>
        <w:t>Ежовского</w:t>
      </w:r>
      <w:r w:rsidRPr="00256842">
        <w:rPr>
          <w:rFonts w:ascii="Arial" w:hAnsi="Arial" w:cs="Arial"/>
          <w:color w:val="000000"/>
          <w:spacing w:val="-4"/>
          <w:sz w:val="24"/>
          <w:szCs w:val="24"/>
        </w:rPr>
        <w:t xml:space="preserve"> сельского </w:t>
      </w:r>
      <w:r w:rsidRPr="00256842">
        <w:rPr>
          <w:rFonts w:ascii="Arial" w:hAnsi="Arial" w:cs="Arial"/>
          <w:color w:val="000000"/>
          <w:spacing w:val="-3"/>
          <w:sz w:val="24"/>
          <w:szCs w:val="24"/>
        </w:rPr>
        <w:t xml:space="preserve">поселения </w:t>
      </w:r>
      <w:r w:rsidRPr="00256842">
        <w:rPr>
          <w:rFonts w:ascii="Arial" w:hAnsi="Arial" w:cs="Arial"/>
          <w:color w:val="000000"/>
          <w:spacing w:val="4"/>
          <w:sz w:val="24"/>
          <w:szCs w:val="24"/>
        </w:rPr>
        <w:t>Киквидзенского муниципального района Волгоградской области</w:t>
      </w:r>
      <w:r w:rsidRPr="00256842">
        <w:rPr>
          <w:rFonts w:ascii="Arial" w:hAnsi="Arial" w:cs="Arial"/>
          <w:color w:val="000000"/>
          <w:spacing w:val="-3"/>
          <w:sz w:val="24"/>
          <w:szCs w:val="24"/>
        </w:rPr>
        <w:t>» (далее – Решение) внести следующие изменения</w:t>
      </w:r>
      <w:r w:rsidRPr="00256842">
        <w:rPr>
          <w:rFonts w:ascii="Arial" w:hAnsi="Arial" w:cs="Arial"/>
          <w:sz w:val="24"/>
          <w:szCs w:val="24"/>
        </w:rPr>
        <w:t xml:space="preserve">: </w:t>
      </w:r>
    </w:p>
    <w:p w:rsidR="00EF607B" w:rsidRPr="00256842" w:rsidRDefault="002B3805" w:rsidP="0025684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56842">
        <w:rPr>
          <w:rFonts w:ascii="Arial" w:hAnsi="Arial" w:cs="Arial"/>
          <w:sz w:val="24"/>
          <w:szCs w:val="24"/>
        </w:rPr>
        <w:t xml:space="preserve">    1.1 </w:t>
      </w:r>
      <w:r w:rsidR="00C302BE" w:rsidRPr="00256842">
        <w:rPr>
          <w:rFonts w:ascii="Arial" w:hAnsi="Arial" w:cs="Arial"/>
          <w:sz w:val="24"/>
          <w:szCs w:val="24"/>
        </w:rPr>
        <w:t>В  абзаце 1 п</w:t>
      </w:r>
      <w:r w:rsidRPr="00256842">
        <w:rPr>
          <w:rFonts w:ascii="Arial" w:hAnsi="Arial" w:cs="Arial"/>
          <w:sz w:val="24"/>
          <w:szCs w:val="24"/>
        </w:rPr>
        <w:t>ункт</w:t>
      </w:r>
      <w:r w:rsidR="00C302BE" w:rsidRPr="00256842">
        <w:rPr>
          <w:rFonts w:ascii="Arial" w:hAnsi="Arial" w:cs="Arial"/>
          <w:sz w:val="24"/>
          <w:szCs w:val="24"/>
        </w:rPr>
        <w:t>а</w:t>
      </w:r>
      <w:r w:rsidRPr="00256842">
        <w:rPr>
          <w:rFonts w:ascii="Arial" w:hAnsi="Arial" w:cs="Arial"/>
          <w:sz w:val="24"/>
          <w:szCs w:val="24"/>
        </w:rPr>
        <w:t xml:space="preserve"> </w:t>
      </w:r>
      <w:r w:rsidR="00C302BE" w:rsidRPr="00256842">
        <w:rPr>
          <w:rFonts w:ascii="Arial" w:hAnsi="Arial" w:cs="Arial"/>
          <w:sz w:val="24"/>
          <w:szCs w:val="24"/>
        </w:rPr>
        <w:t>1.3</w:t>
      </w:r>
      <w:r w:rsidRPr="00256842">
        <w:rPr>
          <w:rFonts w:ascii="Arial" w:hAnsi="Arial" w:cs="Arial"/>
          <w:sz w:val="24"/>
          <w:szCs w:val="24"/>
        </w:rPr>
        <w:t xml:space="preserve"> Решения </w:t>
      </w:r>
      <w:r w:rsidR="00C302BE" w:rsidRPr="00256842">
        <w:rPr>
          <w:rFonts w:ascii="Arial" w:hAnsi="Arial" w:cs="Arial"/>
          <w:sz w:val="24"/>
          <w:szCs w:val="24"/>
        </w:rPr>
        <w:t>слова «Налоговая база» заменить словами «Если иное не установлено настоящим пунктом, налоговая база»</w:t>
      </w:r>
      <w:r w:rsidR="00EF607B" w:rsidRPr="00256842">
        <w:rPr>
          <w:rFonts w:ascii="Arial" w:hAnsi="Arial" w:cs="Arial"/>
          <w:sz w:val="24"/>
          <w:szCs w:val="24"/>
        </w:rPr>
        <w:t>.</w:t>
      </w:r>
    </w:p>
    <w:p w:rsidR="002B3805" w:rsidRPr="00256842" w:rsidRDefault="00EF607B" w:rsidP="0025684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56842">
        <w:rPr>
          <w:rFonts w:ascii="Arial" w:hAnsi="Arial" w:cs="Arial"/>
          <w:sz w:val="24"/>
          <w:szCs w:val="24"/>
        </w:rPr>
        <w:t xml:space="preserve">    1.2 Д</w:t>
      </w:r>
      <w:r w:rsidR="00C302BE" w:rsidRPr="00256842">
        <w:rPr>
          <w:rFonts w:ascii="Arial" w:hAnsi="Arial" w:cs="Arial"/>
          <w:sz w:val="24"/>
          <w:szCs w:val="24"/>
        </w:rPr>
        <w:t xml:space="preserve">ополнить </w:t>
      </w:r>
      <w:r w:rsidRPr="00256842">
        <w:rPr>
          <w:rFonts w:ascii="Arial" w:hAnsi="Arial" w:cs="Arial"/>
          <w:sz w:val="24"/>
          <w:szCs w:val="24"/>
        </w:rPr>
        <w:t xml:space="preserve"> пункт 1.3 </w:t>
      </w:r>
      <w:r w:rsidR="00C302BE" w:rsidRPr="00256842">
        <w:rPr>
          <w:rFonts w:ascii="Arial" w:hAnsi="Arial" w:cs="Arial"/>
          <w:sz w:val="24"/>
          <w:szCs w:val="24"/>
        </w:rPr>
        <w:t>абзацем следующего содержания: «Налоговая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</w:t>
      </w:r>
      <w:r w:rsidRPr="00256842">
        <w:rPr>
          <w:rFonts w:ascii="Arial" w:hAnsi="Arial" w:cs="Arial"/>
          <w:sz w:val="24"/>
          <w:szCs w:val="24"/>
        </w:rPr>
        <w:t>ка</w:t>
      </w:r>
      <w:r w:rsidR="00C302BE" w:rsidRPr="00256842">
        <w:rPr>
          <w:rFonts w:ascii="Arial" w:hAnsi="Arial" w:cs="Arial"/>
          <w:sz w:val="24"/>
          <w:szCs w:val="24"/>
        </w:rPr>
        <w:t xml:space="preserve">, внесенная в Единый государственный реестр </w:t>
      </w:r>
      <w:r w:rsidRPr="00256842">
        <w:rPr>
          <w:rFonts w:ascii="Arial" w:hAnsi="Arial" w:cs="Arial"/>
          <w:sz w:val="24"/>
          <w:szCs w:val="24"/>
        </w:rPr>
        <w:t>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подлежащая применению с 1 января 2022, за исключением случаев, если кадастровая стоимость соответствующего земельного участка увеличилась вследствие изменения его характеристик.»</w:t>
      </w:r>
    </w:p>
    <w:p w:rsidR="00C302BE" w:rsidRPr="00256842" w:rsidRDefault="00C302BE" w:rsidP="0025684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56842">
        <w:rPr>
          <w:rFonts w:ascii="Arial" w:hAnsi="Arial" w:cs="Arial"/>
          <w:sz w:val="24"/>
          <w:szCs w:val="24"/>
        </w:rPr>
        <w:t xml:space="preserve">     1.</w:t>
      </w:r>
      <w:r w:rsidR="00EF607B" w:rsidRPr="00256842">
        <w:rPr>
          <w:rFonts w:ascii="Arial" w:hAnsi="Arial" w:cs="Arial"/>
          <w:sz w:val="24"/>
          <w:szCs w:val="24"/>
        </w:rPr>
        <w:t>3</w:t>
      </w:r>
      <w:r w:rsidRPr="00256842">
        <w:rPr>
          <w:rFonts w:ascii="Arial" w:hAnsi="Arial" w:cs="Arial"/>
          <w:sz w:val="24"/>
          <w:szCs w:val="24"/>
        </w:rPr>
        <w:t xml:space="preserve">  Пункт 3 Решения изложить в следующей редакции:</w:t>
      </w:r>
    </w:p>
    <w:p w:rsidR="00C302BE" w:rsidRPr="00256842" w:rsidRDefault="000D2938" w:rsidP="0025684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56842">
        <w:rPr>
          <w:rFonts w:ascii="Arial" w:hAnsi="Arial" w:cs="Arial"/>
          <w:sz w:val="24"/>
          <w:szCs w:val="24"/>
        </w:rPr>
        <w:t xml:space="preserve">«3. </w:t>
      </w:r>
      <w:r w:rsidR="00C302BE" w:rsidRPr="00256842">
        <w:rPr>
          <w:rFonts w:ascii="Arial" w:hAnsi="Arial" w:cs="Arial"/>
          <w:sz w:val="24"/>
          <w:szCs w:val="24"/>
        </w:rPr>
        <w:t>Авансовые платежи по налогу подлежат уплате налогоплательщиками — организациями в течение налогового периода в соответствии со статьей 397 Налогового кодекса Российской Федерации. Отчетными периодами признаются первый квартал, второй квартал и т</w:t>
      </w:r>
      <w:r w:rsidR="003C265B" w:rsidRPr="00256842">
        <w:rPr>
          <w:rFonts w:ascii="Arial" w:hAnsi="Arial" w:cs="Arial"/>
          <w:sz w:val="24"/>
          <w:szCs w:val="24"/>
        </w:rPr>
        <w:t>ретий квартал календарного года</w:t>
      </w:r>
      <w:r w:rsidR="00C302BE" w:rsidRPr="00256842">
        <w:rPr>
          <w:rFonts w:ascii="Arial" w:hAnsi="Arial" w:cs="Arial"/>
          <w:sz w:val="24"/>
          <w:szCs w:val="24"/>
        </w:rPr>
        <w:t>»</w:t>
      </w:r>
      <w:r w:rsidR="003C265B" w:rsidRPr="00256842">
        <w:rPr>
          <w:rFonts w:ascii="Arial" w:hAnsi="Arial" w:cs="Arial"/>
          <w:sz w:val="24"/>
          <w:szCs w:val="24"/>
        </w:rPr>
        <w:t>.</w:t>
      </w:r>
    </w:p>
    <w:p w:rsidR="00C302BE" w:rsidRPr="00256842" w:rsidRDefault="00C302BE" w:rsidP="00256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2B3805" w:rsidRPr="00256842" w:rsidRDefault="002B3805" w:rsidP="00256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842">
        <w:rPr>
          <w:rFonts w:ascii="Arial" w:hAnsi="Arial" w:cs="Arial"/>
          <w:sz w:val="24"/>
          <w:szCs w:val="24"/>
        </w:rPr>
        <w:t xml:space="preserve">    2.  Настоящее решение опубликовать в средствах массовой информации.</w:t>
      </w:r>
    </w:p>
    <w:p w:rsidR="002B3805" w:rsidRPr="00256842" w:rsidRDefault="002B3805" w:rsidP="00256842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EF607B" w:rsidRPr="00256842" w:rsidRDefault="002B3805" w:rsidP="00256842">
      <w:pPr>
        <w:pStyle w:val="a5"/>
        <w:shd w:val="clear" w:color="auto" w:fill="FFFFFF"/>
        <w:spacing w:before="0" w:beforeAutospacing="0"/>
        <w:rPr>
          <w:rFonts w:ascii="Arial" w:hAnsi="Arial" w:cs="Arial"/>
        </w:rPr>
      </w:pPr>
      <w:r w:rsidRPr="00256842">
        <w:rPr>
          <w:rFonts w:ascii="Arial" w:hAnsi="Arial" w:cs="Arial"/>
        </w:rPr>
        <w:t xml:space="preserve">  </w:t>
      </w:r>
      <w:r w:rsidR="00EF607B" w:rsidRPr="00256842">
        <w:rPr>
          <w:rFonts w:ascii="Arial" w:hAnsi="Arial" w:cs="Arial"/>
        </w:rPr>
        <w:t xml:space="preserve">   </w:t>
      </w:r>
      <w:r w:rsidRPr="00256842">
        <w:rPr>
          <w:rFonts w:ascii="Arial" w:hAnsi="Arial" w:cs="Arial"/>
        </w:rPr>
        <w:t xml:space="preserve">3. </w:t>
      </w:r>
      <w:bookmarkStart w:id="0" w:name="_GoBack"/>
      <w:bookmarkEnd w:id="0"/>
      <w:r w:rsidR="00EF607B" w:rsidRPr="00256842">
        <w:rPr>
          <w:rFonts w:ascii="Arial" w:hAnsi="Arial" w:cs="Arial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 января 2023 года.</w:t>
      </w:r>
    </w:p>
    <w:p w:rsidR="002B3805" w:rsidRPr="00256842" w:rsidRDefault="002B3805" w:rsidP="00256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6842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3C265B" w:rsidRPr="00256842">
        <w:rPr>
          <w:rFonts w:ascii="Arial" w:hAnsi="Arial" w:cs="Arial"/>
          <w:sz w:val="24"/>
          <w:szCs w:val="24"/>
        </w:rPr>
        <w:t>Ежовского</w:t>
      </w:r>
      <w:r w:rsidRPr="00256842">
        <w:rPr>
          <w:rFonts w:ascii="Arial" w:hAnsi="Arial" w:cs="Arial"/>
          <w:sz w:val="24"/>
          <w:szCs w:val="24"/>
        </w:rPr>
        <w:t xml:space="preserve"> сельского поселения                              </w:t>
      </w:r>
      <w:r w:rsidR="00523677" w:rsidRPr="00256842">
        <w:rPr>
          <w:rFonts w:ascii="Arial" w:hAnsi="Arial" w:cs="Arial"/>
          <w:sz w:val="24"/>
          <w:szCs w:val="24"/>
        </w:rPr>
        <w:t xml:space="preserve">               </w:t>
      </w:r>
      <w:r w:rsidRPr="00256842">
        <w:rPr>
          <w:rFonts w:ascii="Arial" w:hAnsi="Arial" w:cs="Arial"/>
          <w:sz w:val="24"/>
          <w:szCs w:val="24"/>
        </w:rPr>
        <w:t xml:space="preserve">        </w:t>
      </w:r>
      <w:r w:rsidR="00523677" w:rsidRPr="00256842">
        <w:rPr>
          <w:rFonts w:ascii="Arial" w:hAnsi="Arial" w:cs="Arial"/>
          <w:sz w:val="24"/>
          <w:szCs w:val="24"/>
        </w:rPr>
        <w:t>Н.И. Кравцова</w:t>
      </w:r>
    </w:p>
    <w:p w:rsidR="002B3805" w:rsidRPr="00256842" w:rsidRDefault="002B3805" w:rsidP="00256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6842">
        <w:rPr>
          <w:rFonts w:ascii="Arial" w:hAnsi="Arial" w:cs="Arial"/>
          <w:sz w:val="24"/>
          <w:szCs w:val="24"/>
        </w:rPr>
        <w:t>Киквидзенского муниципального района</w:t>
      </w:r>
    </w:p>
    <w:p w:rsidR="00812F23" w:rsidRPr="00256842" w:rsidRDefault="002B3805" w:rsidP="00256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6842">
        <w:rPr>
          <w:rFonts w:ascii="Arial" w:hAnsi="Arial" w:cs="Arial"/>
          <w:sz w:val="24"/>
          <w:szCs w:val="24"/>
        </w:rPr>
        <w:t>Волгоградской области</w:t>
      </w:r>
    </w:p>
    <w:sectPr w:rsidR="00812F23" w:rsidRPr="00256842" w:rsidSect="005B7128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3805"/>
    <w:rsid w:val="000D2938"/>
    <w:rsid w:val="00151EF8"/>
    <w:rsid w:val="00243A5D"/>
    <w:rsid w:val="00256842"/>
    <w:rsid w:val="002B3805"/>
    <w:rsid w:val="00340412"/>
    <w:rsid w:val="003C265B"/>
    <w:rsid w:val="00523677"/>
    <w:rsid w:val="00594D52"/>
    <w:rsid w:val="005B7128"/>
    <w:rsid w:val="00680A7B"/>
    <w:rsid w:val="00812812"/>
    <w:rsid w:val="00812F23"/>
    <w:rsid w:val="00887CA7"/>
    <w:rsid w:val="009039A8"/>
    <w:rsid w:val="00912566"/>
    <w:rsid w:val="00A55B84"/>
    <w:rsid w:val="00C06231"/>
    <w:rsid w:val="00C302BE"/>
    <w:rsid w:val="00C3133B"/>
    <w:rsid w:val="00DB4F9A"/>
    <w:rsid w:val="00DE0515"/>
    <w:rsid w:val="00EB1305"/>
    <w:rsid w:val="00EF607B"/>
    <w:rsid w:val="00FB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B380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2B380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No Spacing"/>
    <w:uiPriority w:val="99"/>
    <w:qFormat/>
    <w:rsid w:val="002B38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B380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2B3805"/>
    <w:pPr>
      <w:ind w:left="720"/>
      <w:contextualSpacing/>
    </w:pPr>
  </w:style>
  <w:style w:type="paragraph" w:styleId="a4">
    <w:name w:val="List Paragraph"/>
    <w:basedOn w:val="a"/>
    <w:uiPriority w:val="99"/>
    <w:qFormat/>
    <w:rsid w:val="002B3805"/>
    <w:pPr>
      <w:ind w:left="720"/>
      <w:contextualSpacing/>
    </w:pPr>
    <w:rPr>
      <w:rFonts w:eastAsiaTheme="minorEastAsia"/>
    </w:rPr>
  </w:style>
  <w:style w:type="paragraph" w:styleId="a5">
    <w:name w:val="Normal (Web)"/>
    <w:basedOn w:val="a"/>
    <w:uiPriority w:val="99"/>
    <w:semiHidden/>
    <w:unhideWhenUsed/>
    <w:rsid w:val="00EF6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F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KC</cp:lastModifiedBy>
  <cp:revision>8</cp:revision>
  <cp:lastPrinted>2023-03-31T06:42:00Z</cp:lastPrinted>
  <dcterms:created xsi:type="dcterms:W3CDTF">2023-04-26T14:07:00Z</dcterms:created>
  <dcterms:modified xsi:type="dcterms:W3CDTF">2023-05-04T12:03:00Z</dcterms:modified>
</cp:coreProperties>
</file>