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B5" w:rsidRPr="00BE7EBE" w:rsidRDefault="000449B5" w:rsidP="00BE7EBE">
      <w:pPr>
        <w:jc w:val="center"/>
        <w:rPr>
          <w:rFonts w:ascii="Arial" w:hAnsi="Arial" w:cs="Arial"/>
        </w:rPr>
      </w:pPr>
      <w:r w:rsidRPr="00BE7EBE">
        <w:rPr>
          <w:rFonts w:ascii="Arial" w:hAnsi="Arial" w:cs="Arial"/>
        </w:rPr>
        <w:t>АДМИНИСТРАЦИЯ</w:t>
      </w:r>
    </w:p>
    <w:p w:rsidR="000449B5" w:rsidRPr="00BE7EBE" w:rsidRDefault="000449B5" w:rsidP="00BE7EBE">
      <w:pPr>
        <w:jc w:val="center"/>
        <w:rPr>
          <w:rFonts w:ascii="Arial" w:hAnsi="Arial" w:cs="Arial"/>
        </w:rPr>
      </w:pPr>
      <w:r w:rsidRPr="00BE7EBE">
        <w:rPr>
          <w:rFonts w:ascii="Arial" w:hAnsi="Arial" w:cs="Arial"/>
        </w:rPr>
        <w:t xml:space="preserve"> ЕЖОВСКОГО  СЕЛЬСКОГО ПОСЕЛЕНИЯ</w:t>
      </w:r>
    </w:p>
    <w:p w:rsidR="000449B5" w:rsidRPr="00BE7EBE" w:rsidRDefault="000449B5" w:rsidP="00BE7EBE">
      <w:pPr>
        <w:jc w:val="center"/>
        <w:rPr>
          <w:rFonts w:ascii="Arial" w:hAnsi="Arial" w:cs="Arial"/>
        </w:rPr>
      </w:pPr>
      <w:r w:rsidRPr="00BE7EBE">
        <w:rPr>
          <w:rFonts w:ascii="Arial" w:hAnsi="Arial" w:cs="Arial"/>
        </w:rPr>
        <w:t>КИКВИДЗЕНСКОГО МУНИЦИПАЛЬНОГО РАЙОНА</w:t>
      </w:r>
    </w:p>
    <w:p w:rsidR="000449B5" w:rsidRPr="00BE7EBE" w:rsidRDefault="000449B5" w:rsidP="00BE7EBE">
      <w:pPr>
        <w:pStyle w:val="ConsNormal"/>
        <w:jc w:val="center"/>
        <w:rPr>
          <w:sz w:val="24"/>
          <w:szCs w:val="24"/>
        </w:rPr>
      </w:pPr>
      <w:r w:rsidRPr="00BE7EBE">
        <w:rPr>
          <w:sz w:val="24"/>
          <w:szCs w:val="24"/>
        </w:rPr>
        <w:t xml:space="preserve">ВОЛГОГРАДСКОЙ ОБЛАСТИ </w:t>
      </w:r>
    </w:p>
    <w:p w:rsidR="000449B5" w:rsidRPr="00BE7EBE" w:rsidRDefault="000449B5" w:rsidP="00BE7EBE">
      <w:pPr>
        <w:pStyle w:val="ConsNormal"/>
        <w:jc w:val="center"/>
        <w:rPr>
          <w:b/>
          <w:bCs/>
          <w:sz w:val="24"/>
          <w:szCs w:val="24"/>
        </w:rPr>
      </w:pPr>
    </w:p>
    <w:p w:rsidR="000449B5" w:rsidRPr="00BE7EBE" w:rsidRDefault="000449B5" w:rsidP="00BE7EBE">
      <w:pPr>
        <w:pStyle w:val="ConsNormal"/>
        <w:jc w:val="center"/>
        <w:rPr>
          <w:b/>
          <w:bCs/>
          <w:sz w:val="24"/>
          <w:szCs w:val="24"/>
        </w:rPr>
      </w:pPr>
    </w:p>
    <w:p w:rsidR="000449B5" w:rsidRPr="00BE7EBE" w:rsidRDefault="000449B5" w:rsidP="00BE7EBE">
      <w:pPr>
        <w:pStyle w:val="ConsNormal"/>
        <w:jc w:val="center"/>
        <w:rPr>
          <w:b/>
          <w:bCs/>
          <w:sz w:val="24"/>
          <w:szCs w:val="24"/>
        </w:rPr>
      </w:pPr>
      <w:r w:rsidRPr="00BE7EBE">
        <w:rPr>
          <w:b/>
          <w:bCs/>
          <w:sz w:val="24"/>
          <w:szCs w:val="24"/>
        </w:rPr>
        <w:t>ПОСТАНОВЛЕНИЕ</w:t>
      </w:r>
    </w:p>
    <w:p w:rsidR="000449B5" w:rsidRPr="00BE7EBE" w:rsidRDefault="000449B5" w:rsidP="00BE7EBE">
      <w:pPr>
        <w:jc w:val="center"/>
        <w:rPr>
          <w:rFonts w:ascii="Arial" w:hAnsi="Arial" w:cs="Arial"/>
        </w:rPr>
      </w:pPr>
    </w:p>
    <w:p w:rsidR="000449B5" w:rsidRPr="00BE7EBE" w:rsidRDefault="000449B5" w:rsidP="00BE7EBE">
      <w:pPr>
        <w:rPr>
          <w:rFonts w:ascii="Arial" w:hAnsi="Arial" w:cs="Arial"/>
        </w:rPr>
      </w:pPr>
      <w:r w:rsidRPr="00BE7EBE">
        <w:rPr>
          <w:rFonts w:ascii="Arial" w:hAnsi="Arial" w:cs="Arial"/>
        </w:rPr>
        <w:tab/>
      </w:r>
      <w:r w:rsidRPr="00BE7EBE">
        <w:rPr>
          <w:rFonts w:ascii="Arial" w:hAnsi="Arial" w:cs="Arial"/>
        </w:rPr>
        <w:tab/>
      </w:r>
      <w:r w:rsidRPr="00BE7EBE">
        <w:rPr>
          <w:rFonts w:ascii="Arial" w:hAnsi="Arial" w:cs="Arial"/>
        </w:rPr>
        <w:tab/>
      </w:r>
      <w:r w:rsidRPr="00BE7EBE">
        <w:rPr>
          <w:rFonts w:ascii="Arial" w:hAnsi="Arial" w:cs="Arial"/>
        </w:rPr>
        <w:tab/>
      </w:r>
      <w:r w:rsidRPr="00BE7EBE">
        <w:rPr>
          <w:rFonts w:ascii="Arial" w:hAnsi="Arial" w:cs="Arial"/>
        </w:rPr>
        <w:tab/>
      </w:r>
      <w:r w:rsidRPr="00BE7EBE">
        <w:rPr>
          <w:rFonts w:ascii="Arial" w:hAnsi="Arial" w:cs="Arial"/>
        </w:rPr>
        <w:tab/>
      </w:r>
      <w:r w:rsidRPr="00BE7EBE">
        <w:rPr>
          <w:rFonts w:ascii="Arial" w:hAnsi="Arial" w:cs="Arial"/>
        </w:rPr>
        <w:tab/>
      </w:r>
      <w:r w:rsidRPr="00BE7EBE">
        <w:rPr>
          <w:rFonts w:ascii="Arial" w:hAnsi="Arial" w:cs="Arial"/>
        </w:rPr>
        <w:tab/>
        <w:t xml:space="preserve">    </w:t>
      </w:r>
    </w:p>
    <w:p w:rsidR="000449B5" w:rsidRPr="00BE7EBE" w:rsidRDefault="000449B5" w:rsidP="00BE7EBE">
      <w:pPr>
        <w:pStyle w:val="ConsNormal"/>
        <w:jc w:val="center"/>
        <w:rPr>
          <w:b/>
          <w:bCs/>
          <w:sz w:val="24"/>
          <w:szCs w:val="24"/>
        </w:rPr>
      </w:pPr>
    </w:p>
    <w:p w:rsidR="000449B5" w:rsidRPr="00BE7EBE" w:rsidRDefault="00653175" w:rsidP="00BE7EBE">
      <w:pPr>
        <w:pStyle w:val="ConsNormal"/>
        <w:ind w:firstLine="0"/>
        <w:jc w:val="both"/>
        <w:rPr>
          <w:b/>
          <w:bCs/>
          <w:sz w:val="24"/>
          <w:szCs w:val="24"/>
        </w:rPr>
      </w:pPr>
      <w:r w:rsidRPr="00BE7EBE">
        <w:rPr>
          <w:b/>
          <w:bCs/>
          <w:sz w:val="24"/>
          <w:szCs w:val="24"/>
        </w:rPr>
        <w:t>От 01 .06</w:t>
      </w:r>
      <w:r w:rsidR="000449B5" w:rsidRPr="00BE7EBE">
        <w:rPr>
          <w:b/>
          <w:bCs/>
          <w:sz w:val="24"/>
          <w:szCs w:val="24"/>
        </w:rPr>
        <w:t xml:space="preserve">.2023 года                                               </w:t>
      </w:r>
      <w:r w:rsidR="00C00058">
        <w:rPr>
          <w:b/>
          <w:bCs/>
          <w:sz w:val="24"/>
          <w:szCs w:val="24"/>
        </w:rPr>
        <w:t xml:space="preserve">                               </w:t>
      </w:r>
      <w:r w:rsidR="004C5C65" w:rsidRPr="00BE7EBE">
        <w:rPr>
          <w:b/>
          <w:bCs/>
          <w:sz w:val="24"/>
          <w:szCs w:val="24"/>
        </w:rPr>
        <w:t xml:space="preserve">     </w:t>
      </w:r>
      <w:r w:rsidR="000449B5" w:rsidRPr="00BE7EBE">
        <w:rPr>
          <w:b/>
          <w:bCs/>
          <w:sz w:val="24"/>
          <w:szCs w:val="24"/>
        </w:rPr>
        <w:t xml:space="preserve">№ </w:t>
      </w:r>
      <w:r w:rsidR="00BA6B4E">
        <w:rPr>
          <w:b/>
          <w:bCs/>
          <w:sz w:val="24"/>
          <w:szCs w:val="24"/>
        </w:rPr>
        <w:t>12</w:t>
      </w:r>
    </w:p>
    <w:p w:rsidR="000449B5" w:rsidRPr="00BE7EBE" w:rsidRDefault="000449B5" w:rsidP="00BE7EBE">
      <w:pPr>
        <w:pStyle w:val="ConsNormal"/>
        <w:rPr>
          <w:sz w:val="24"/>
          <w:szCs w:val="24"/>
        </w:rPr>
      </w:pPr>
      <w:r w:rsidRPr="00BE7EBE">
        <w:rPr>
          <w:sz w:val="24"/>
          <w:szCs w:val="24"/>
        </w:rPr>
        <w:br/>
        <w:t xml:space="preserve">Об отмене постановления  </w:t>
      </w:r>
    </w:p>
    <w:p w:rsidR="000449B5" w:rsidRPr="00BE7EBE" w:rsidRDefault="000449B5" w:rsidP="00BE7EBE">
      <w:pPr>
        <w:pStyle w:val="ConsPlusTitle"/>
        <w:widowControl/>
        <w:rPr>
          <w:b w:val="0"/>
          <w:sz w:val="24"/>
          <w:szCs w:val="24"/>
        </w:rPr>
      </w:pPr>
      <w:r w:rsidRPr="00BE7EBE">
        <w:rPr>
          <w:b w:val="0"/>
          <w:sz w:val="24"/>
          <w:szCs w:val="24"/>
        </w:rPr>
        <w:t xml:space="preserve">администрации </w:t>
      </w:r>
      <w:proofErr w:type="spellStart"/>
      <w:r w:rsidRPr="00BE7EBE">
        <w:rPr>
          <w:b w:val="0"/>
          <w:sz w:val="24"/>
          <w:szCs w:val="24"/>
        </w:rPr>
        <w:t>Ежовского</w:t>
      </w:r>
      <w:proofErr w:type="spellEnd"/>
      <w:r w:rsidRPr="00BE7EBE">
        <w:rPr>
          <w:b w:val="0"/>
          <w:sz w:val="24"/>
          <w:szCs w:val="24"/>
        </w:rPr>
        <w:t xml:space="preserve"> сельского поселения  </w:t>
      </w:r>
    </w:p>
    <w:p w:rsidR="000449B5" w:rsidRPr="00BE7EBE" w:rsidRDefault="000449B5" w:rsidP="00BE7EBE">
      <w:pPr>
        <w:pStyle w:val="ConsPlusTitle"/>
        <w:widowControl/>
        <w:rPr>
          <w:b w:val="0"/>
          <w:sz w:val="24"/>
          <w:szCs w:val="24"/>
        </w:rPr>
      </w:pPr>
      <w:r w:rsidRPr="00BE7EBE">
        <w:rPr>
          <w:b w:val="0"/>
          <w:sz w:val="24"/>
          <w:szCs w:val="24"/>
        </w:rPr>
        <w:t xml:space="preserve">№ </w:t>
      </w:r>
      <w:proofErr w:type="gramStart"/>
      <w:r w:rsidRPr="00BE7EBE">
        <w:rPr>
          <w:b w:val="0"/>
          <w:sz w:val="24"/>
          <w:szCs w:val="24"/>
        </w:rPr>
        <w:t>4</w:t>
      </w:r>
      <w:proofErr w:type="gramEnd"/>
      <w:r w:rsidRPr="00BE7EBE">
        <w:rPr>
          <w:b w:val="0"/>
          <w:sz w:val="24"/>
          <w:szCs w:val="24"/>
        </w:rPr>
        <w:t xml:space="preserve"> а от 15.02.2012г «Об утверждении Правил </w:t>
      </w:r>
    </w:p>
    <w:p w:rsidR="000449B5" w:rsidRPr="00BE7EBE" w:rsidRDefault="000449B5" w:rsidP="00BE7EBE">
      <w:pPr>
        <w:pStyle w:val="ConsPlusTitle"/>
        <w:widowControl/>
        <w:rPr>
          <w:b w:val="0"/>
          <w:sz w:val="24"/>
          <w:szCs w:val="24"/>
        </w:rPr>
      </w:pPr>
      <w:r w:rsidRPr="00BE7EBE">
        <w:rPr>
          <w:b w:val="0"/>
          <w:sz w:val="24"/>
          <w:szCs w:val="24"/>
        </w:rPr>
        <w:t>благоустройства и озеленения территории</w:t>
      </w:r>
    </w:p>
    <w:p w:rsidR="000449B5" w:rsidRPr="00BE7EBE" w:rsidRDefault="000449B5" w:rsidP="00BE7EBE">
      <w:pPr>
        <w:pStyle w:val="ConsPlusTitle"/>
        <w:widowControl/>
        <w:rPr>
          <w:b w:val="0"/>
          <w:sz w:val="24"/>
          <w:szCs w:val="24"/>
        </w:rPr>
      </w:pPr>
      <w:r w:rsidRPr="00BE7EBE">
        <w:rPr>
          <w:b w:val="0"/>
          <w:sz w:val="24"/>
          <w:szCs w:val="24"/>
        </w:rPr>
        <w:t xml:space="preserve">муниципального образования  </w:t>
      </w:r>
      <w:proofErr w:type="spellStart"/>
      <w:r w:rsidRPr="00BE7EBE">
        <w:rPr>
          <w:b w:val="0"/>
          <w:sz w:val="24"/>
          <w:szCs w:val="24"/>
        </w:rPr>
        <w:t>Ежовского</w:t>
      </w:r>
      <w:proofErr w:type="spellEnd"/>
      <w:r w:rsidRPr="00BE7EBE">
        <w:rPr>
          <w:b w:val="0"/>
          <w:sz w:val="24"/>
          <w:szCs w:val="24"/>
        </w:rPr>
        <w:t xml:space="preserve"> </w:t>
      </w:r>
    </w:p>
    <w:p w:rsidR="000449B5" w:rsidRPr="00BE7EBE" w:rsidRDefault="000449B5" w:rsidP="00BE7EBE">
      <w:pPr>
        <w:pStyle w:val="ConsPlusTitle"/>
        <w:widowControl/>
        <w:rPr>
          <w:b w:val="0"/>
          <w:sz w:val="24"/>
          <w:szCs w:val="24"/>
        </w:rPr>
      </w:pPr>
      <w:r w:rsidRPr="00BE7EBE">
        <w:rPr>
          <w:b w:val="0"/>
          <w:sz w:val="24"/>
          <w:szCs w:val="24"/>
        </w:rPr>
        <w:t>сельского поселения»</w:t>
      </w:r>
      <w:bookmarkStart w:id="0" w:name="_GoBack"/>
      <w:bookmarkEnd w:id="0"/>
    </w:p>
    <w:p w:rsidR="000449B5" w:rsidRPr="00BE7EBE" w:rsidRDefault="000449B5" w:rsidP="00BE7EBE">
      <w:pPr>
        <w:pStyle w:val="ConsNormal"/>
        <w:rPr>
          <w:sz w:val="24"/>
          <w:szCs w:val="24"/>
        </w:rPr>
      </w:pPr>
    </w:p>
    <w:p w:rsidR="000449B5" w:rsidRPr="00BE7EBE" w:rsidRDefault="000449B5" w:rsidP="00BE7EBE">
      <w:pPr>
        <w:pStyle w:val="ConsNormal"/>
        <w:rPr>
          <w:sz w:val="24"/>
          <w:szCs w:val="24"/>
        </w:rPr>
      </w:pPr>
    </w:p>
    <w:p w:rsidR="000449B5" w:rsidRPr="00BE7EBE" w:rsidRDefault="000449B5" w:rsidP="00BE7EBE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:rsidR="000449B5" w:rsidRPr="00BE7EBE" w:rsidRDefault="000449B5" w:rsidP="00BE7EBE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E7EBE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BE7EBE">
        <w:rPr>
          <w:rFonts w:ascii="Arial" w:hAnsi="Arial" w:cs="Arial"/>
          <w:b w:val="0"/>
          <w:sz w:val="24"/>
          <w:szCs w:val="24"/>
        </w:rPr>
        <w:t>Руководствуясь  ч.4 ст.14 Федерального закона от 06.10.2003 №131-ФЗ « Об общих принципах организации местного самоуправления в российской Федерации»</w:t>
      </w:r>
      <w:r w:rsidRPr="00BE7EBE">
        <w:rPr>
          <w:rFonts w:ascii="Arial" w:hAnsi="Arial" w:cs="Arial"/>
          <w:sz w:val="24"/>
          <w:szCs w:val="24"/>
        </w:rPr>
        <w:t xml:space="preserve"> </w:t>
      </w:r>
      <w:r w:rsidRPr="00BE7EBE">
        <w:rPr>
          <w:rFonts w:ascii="Arial" w:hAnsi="Arial" w:cs="Arial"/>
          <w:b w:val="0"/>
          <w:color w:val="000000"/>
          <w:sz w:val="24"/>
          <w:szCs w:val="24"/>
        </w:rPr>
        <w:t>В соответствии со ст.1 Закона Волгоградской области от 16.07.2018г. № 886-ОД «О внесении изменений в статью</w:t>
      </w:r>
      <w:proofErr w:type="gramStart"/>
      <w:r w:rsidRPr="00BE7EBE">
        <w:rPr>
          <w:rFonts w:ascii="Arial" w:hAnsi="Arial" w:cs="Arial"/>
          <w:b w:val="0"/>
          <w:color w:val="000000"/>
          <w:sz w:val="24"/>
          <w:szCs w:val="24"/>
        </w:rPr>
        <w:t>1</w:t>
      </w:r>
      <w:proofErr w:type="gramEnd"/>
      <w:r w:rsidRPr="00BE7EBE">
        <w:rPr>
          <w:rFonts w:ascii="Arial" w:hAnsi="Arial" w:cs="Arial"/>
          <w:b w:val="0"/>
          <w:color w:val="000000"/>
          <w:sz w:val="24"/>
          <w:szCs w:val="24"/>
        </w:rPr>
        <w:t xml:space="preserve"> закона Волгоградской области от 28.11.2014г.№156-ОД» О закреплении отдельных вопросов местного значения за сельскими поселениями в Волгоградской области  с 01.01.2019г. руководствуясь Уставом </w:t>
      </w:r>
      <w:proofErr w:type="spellStart"/>
      <w:r w:rsidRPr="00BE7EBE">
        <w:rPr>
          <w:rFonts w:ascii="Arial" w:hAnsi="Arial" w:cs="Arial"/>
          <w:b w:val="0"/>
          <w:color w:val="000000"/>
          <w:sz w:val="24"/>
          <w:szCs w:val="24"/>
        </w:rPr>
        <w:t>Ежовского</w:t>
      </w:r>
      <w:proofErr w:type="spellEnd"/>
      <w:r w:rsidRPr="00BE7EBE">
        <w:rPr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поселения, администрация </w:t>
      </w:r>
      <w:proofErr w:type="spellStart"/>
      <w:r w:rsidRPr="00BE7EBE">
        <w:rPr>
          <w:rFonts w:ascii="Arial" w:hAnsi="Arial" w:cs="Arial"/>
          <w:b w:val="0"/>
          <w:color w:val="000000"/>
          <w:sz w:val="24"/>
          <w:szCs w:val="24"/>
        </w:rPr>
        <w:t>Ежовского</w:t>
      </w:r>
      <w:proofErr w:type="spellEnd"/>
      <w:r w:rsidRPr="00BE7EBE">
        <w:rPr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</w:t>
      </w:r>
    </w:p>
    <w:p w:rsidR="000449B5" w:rsidRPr="00BE7EBE" w:rsidRDefault="000449B5" w:rsidP="00BE7EB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49B5" w:rsidRPr="00BE7EBE" w:rsidRDefault="000449B5" w:rsidP="00BE7EB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7EBE">
        <w:rPr>
          <w:rFonts w:ascii="Arial" w:hAnsi="Arial" w:cs="Arial"/>
          <w:color w:val="000000"/>
        </w:rPr>
        <w:t>ПОСТАНОВЛЯЕТ:</w:t>
      </w:r>
    </w:p>
    <w:p w:rsidR="000449B5" w:rsidRPr="00BE7EBE" w:rsidRDefault="000449B5" w:rsidP="00BE7EB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49B5" w:rsidRPr="00BE7EBE" w:rsidRDefault="000449B5" w:rsidP="00BE7EBE">
      <w:pPr>
        <w:pStyle w:val="ConsPlusTitle"/>
        <w:widowControl/>
        <w:jc w:val="both"/>
        <w:rPr>
          <w:b w:val="0"/>
          <w:sz w:val="24"/>
          <w:szCs w:val="24"/>
        </w:rPr>
      </w:pPr>
      <w:r w:rsidRPr="00BE7EBE">
        <w:rPr>
          <w:b w:val="0"/>
          <w:color w:val="000000"/>
          <w:sz w:val="24"/>
          <w:szCs w:val="24"/>
        </w:rPr>
        <w:t>1.</w:t>
      </w:r>
      <w:r w:rsidRPr="00BE7EBE">
        <w:rPr>
          <w:color w:val="000000"/>
          <w:sz w:val="24"/>
          <w:szCs w:val="24"/>
        </w:rPr>
        <w:t xml:space="preserve"> </w:t>
      </w:r>
      <w:r w:rsidRPr="00BE7EBE">
        <w:rPr>
          <w:b w:val="0"/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 w:rsidRPr="00BE7EBE">
        <w:rPr>
          <w:b w:val="0"/>
          <w:sz w:val="24"/>
          <w:szCs w:val="24"/>
        </w:rPr>
        <w:t>Ежовского</w:t>
      </w:r>
      <w:proofErr w:type="spellEnd"/>
      <w:r w:rsidRPr="00BE7EBE">
        <w:rPr>
          <w:b w:val="0"/>
          <w:sz w:val="24"/>
          <w:szCs w:val="24"/>
        </w:rPr>
        <w:t xml:space="preserve"> сельского поселения  № </w:t>
      </w:r>
      <w:proofErr w:type="gramStart"/>
      <w:r w:rsidRPr="00BE7EBE">
        <w:rPr>
          <w:b w:val="0"/>
          <w:sz w:val="24"/>
          <w:szCs w:val="24"/>
        </w:rPr>
        <w:t>4</w:t>
      </w:r>
      <w:proofErr w:type="gramEnd"/>
      <w:r w:rsidRPr="00BE7EBE">
        <w:rPr>
          <w:b w:val="0"/>
          <w:sz w:val="24"/>
          <w:szCs w:val="24"/>
        </w:rPr>
        <w:t xml:space="preserve"> а от 15.02.2012г «Об утверждении Правил благоустройства и озеленения территории муниципального образования  </w:t>
      </w:r>
      <w:proofErr w:type="spellStart"/>
      <w:r w:rsidRPr="00BE7EBE">
        <w:rPr>
          <w:b w:val="0"/>
          <w:sz w:val="24"/>
          <w:szCs w:val="24"/>
        </w:rPr>
        <w:t>Ежовского</w:t>
      </w:r>
      <w:proofErr w:type="spellEnd"/>
      <w:r w:rsidRPr="00BE7EBE">
        <w:rPr>
          <w:b w:val="0"/>
          <w:sz w:val="24"/>
          <w:szCs w:val="24"/>
        </w:rPr>
        <w:t xml:space="preserve"> сельского поселения»</w:t>
      </w:r>
    </w:p>
    <w:p w:rsidR="000449B5" w:rsidRPr="00BE7EBE" w:rsidRDefault="000449B5" w:rsidP="00BE7EB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449B5" w:rsidRPr="00BE7EBE" w:rsidRDefault="000449B5" w:rsidP="00BE7EBE">
      <w:pPr>
        <w:pStyle w:val="a3"/>
        <w:spacing w:before="0" w:beforeAutospacing="0" w:after="0" w:afterAutospacing="0"/>
        <w:jc w:val="both"/>
        <w:rPr>
          <w:rFonts w:ascii="Arial" w:eastAsia="Tahoma" w:hAnsi="Arial" w:cs="Arial"/>
          <w:color w:val="000000"/>
        </w:rPr>
      </w:pPr>
      <w:r w:rsidRPr="00BE7EBE">
        <w:rPr>
          <w:rFonts w:ascii="Arial" w:eastAsia="Tahoma" w:hAnsi="Arial" w:cs="Arial"/>
          <w:color w:val="000000"/>
        </w:rPr>
        <w:t xml:space="preserve"> 2. Настоящее постановление вступает в силу со дня его подписания и подлежит обнародованию.</w:t>
      </w:r>
    </w:p>
    <w:p w:rsidR="000449B5" w:rsidRPr="00BE7EBE" w:rsidRDefault="000449B5" w:rsidP="00BE7EBE">
      <w:pPr>
        <w:jc w:val="both"/>
        <w:rPr>
          <w:rFonts w:ascii="Arial" w:hAnsi="Arial" w:cs="Arial"/>
          <w:lang w:eastAsia="en-US"/>
        </w:rPr>
      </w:pPr>
    </w:p>
    <w:p w:rsidR="000449B5" w:rsidRPr="00BE7EBE" w:rsidRDefault="000449B5" w:rsidP="00BE7EBE">
      <w:pPr>
        <w:jc w:val="both"/>
        <w:rPr>
          <w:rFonts w:ascii="Arial" w:hAnsi="Arial" w:cs="Arial"/>
          <w:lang w:eastAsia="en-US"/>
        </w:rPr>
      </w:pPr>
      <w:r w:rsidRPr="00BE7EBE">
        <w:rPr>
          <w:rFonts w:ascii="Arial" w:hAnsi="Arial" w:cs="Arial"/>
          <w:lang w:eastAsia="en-US"/>
        </w:rPr>
        <w:t>3. Контроль исполнения настоящего постановления оставляю за собой.</w:t>
      </w:r>
    </w:p>
    <w:p w:rsidR="000449B5" w:rsidRPr="00BE7EBE" w:rsidRDefault="000449B5" w:rsidP="00BE7EBE">
      <w:pPr>
        <w:jc w:val="both"/>
        <w:rPr>
          <w:rFonts w:ascii="Arial" w:eastAsia="Tahoma" w:hAnsi="Arial" w:cs="Arial"/>
          <w:color w:val="000000"/>
        </w:rPr>
      </w:pPr>
    </w:p>
    <w:p w:rsidR="000449B5" w:rsidRPr="00BE7EBE" w:rsidRDefault="000449B5" w:rsidP="00BE7EBE">
      <w:pPr>
        <w:jc w:val="both"/>
        <w:rPr>
          <w:rFonts w:ascii="Arial" w:eastAsia="Tahoma" w:hAnsi="Arial" w:cs="Arial"/>
          <w:color w:val="000000"/>
        </w:rPr>
      </w:pPr>
    </w:p>
    <w:p w:rsidR="000449B5" w:rsidRPr="00BE7EBE" w:rsidRDefault="000449B5" w:rsidP="00BE7EBE">
      <w:pPr>
        <w:jc w:val="both"/>
        <w:rPr>
          <w:rFonts w:ascii="Arial" w:eastAsia="Tahoma" w:hAnsi="Arial" w:cs="Arial"/>
          <w:color w:val="000000"/>
        </w:rPr>
      </w:pPr>
    </w:p>
    <w:p w:rsidR="000449B5" w:rsidRPr="00BE7EBE" w:rsidRDefault="000449B5" w:rsidP="00BE7EBE">
      <w:pPr>
        <w:jc w:val="both"/>
        <w:rPr>
          <w:rFonts w:ascii="Arial" w:eastAsia="Tahoma" w:hAnsi="Arial" w:cs="Arial"/>
          <w:color w:val="000000"/>
        </w:rPr>
      </w:pPr>
    </w:p>
    <w:p w:rsidR="000449B5" w:rsidRPr="00BE7EBE" w:rsidRDefault="000449B5" w:rsidP="00BE7EBE">
      <w:pPr>
        <w:jc w:val="both"/>
        <w:rPr>
          <w:rFonts w:ascii="Arial" w:eastAsia="Tahoma" w:hAnsi="Arial" w:cs="Arial"/>
          <w:color w:val="000000"/>
        </w:rPr>
      </w:pPr>
      <w:r w:rsidRPr="00BE7EBE">
        <w:rPr>
          <w:rFonts w:ascii="Arial" w:eastAsia="Tahoma" w:hAnsi="Arial" w:cs="Arial"/>
          <w:color w:val="000000"/>
        </w:rPr>
        <w:t xml:space="preserve">Глава </w:t>
      </w:r>
      <w:proofErr w:type="spellStart"/>
      <w:r w:rsidRPr="00BE7EBE">
        <w:rPr>
          <w:rFonts w:ascii="Arial" w:eastAsia="Tahoma" w:hAnsi="Arial" w:cs="Arial"/>
          <w:color w:val="000000"/>
        </w:rPr>
        <w:t>Ежовского</w:t>
      </w:r>
      <w:proofErr w:type="spellEnd"/>
      <w:r w:rsidRPr="00BE7EBE">
        <w:rPr>
          <w:rFonts w:ascii="Arial" w:eastAsia="Tahoma" w:hAnsi="Arial" w:cs="Arial"/>
          <w:color w:val="000000"/>
        </w:rPr>
        <w:t xml:space="preserve">                                                </w:t>
      </w:r>
      <w:r w:rsidR="00BE7EBE">
        <w:rPr>
          <w:rFonts w:ascii="Arial" w:eastAsia="Tahoma" w:hAnsi="Arial" w:cs="Arial"/>
          <w:color w:val="000000"/>
        </w:rPr>
        <w:t xml:space="preserve">                             </w:t>
      </w:r>
      <w:r w:rsidRPr="00BE7EBE">
        <w:rPr>
          <w:rFonts w:ascii="Arial" w:eastAsia="Tahoma" w:hAnsi="Arial" w:cs="Arial"/>
          <w:color w:val="000000"/>
        </w:rPr>
        <w:t xml:space="preserve">        Н.И. Кравцова</w:t>
      </w:r>
    </w:p>
    <w:p w:rsidR="000449B5" w:rsidRPr="00BE7EBE" w:rsidRDefault="000449B5" w:rsidP="00BE7EBE">
      <w:pPr>
        <w:jc w:val="both"/>
        <w:rPr>
          <w:rFonts w:ascii="Arial" w:eastAsia="Tahoma" w:hAnsi="Arial" w:cs="Arial"/>
          <w:color w:val="000000"/>
        </w:rPr>
      </w:pPr>
      <w:r w:rsidRPr="00BE7EBE">
        <w:rPr>
          <w:rFonts w:ascii="Arial" w:eastAsia="Tahoma" w:hAnsi="Arial" w:cs="Arial"/>
          <w:color w:val="000000"/>
        </w:rPr>
        <w:t>сельского поселения</w:t>
      </w:r>
    </w:p>
    <w:p w:rsidR="000449B5" w:rsidRPr="00BE7EBE" w:rsidRDefault="000449B5" w:rsidP="00BE7EBE">
      <w:pPr>
        <w:jc w:val="both"/>
        <w:rPr>
          <w:rFonts w:ascii="Arial" w:eastAsia="Tahoma" w:hAnsi="Arial" w:cs="Arial"/>
          <w:color w:val="000000"/>
        </w:rPr>
      </w:pPr>
      <w:r w:rsidRPr="00BE7EBE">
        <w:rPr>
          <w:rFonts w:ascii="Arial" w:eastAsia="Tahoma" w:hAnsi="Arial" w:cs="Arial"/>
          <w:color w:val="000000"/>
        </w:rPr>
        <w:t xml:space="preserve">  </w:t>
      </w:r>
      <w:r w:rsidRPr="00BE7EBE">
        <w:rPr>
          <w:rFonts w:ascii="Arial" w:eastAsia="Tahoma" w:hAnsi="Arial" w:cs="Arial"/>
          <w:color w:val="000000"/>
        </w:rPr>
        <w:tab/>
      </w:r>
      <w:r w:rsidRPr="00BE7EBE">
        <w:rPr>
          <w:rFonts w:ascii="Arial" w:eastAsia="Tahoma" w:hAnsi="Arial" w:cs="Arial"/>
          <w:color w:val="000000"/>
        </w:rPr>
        <w:tab/>
      </w:r>
      <w:r w:rsidRPr="00BE7EBE">
        <w:rPr>
          <w:rFonts w:ascii="Arial" w:eastAsia="Tahoma" w:hAnsi="Arial" w:cs="Arial"/>
          <w:color w:val="000000"/>
        </w:rPr>
        <w:tab/>
      </w:r>
      <w:r w:rsidRPr="00BE7EBE">
        <w:rPr>
          <w:rFonts w:ascii="Arial" w:eastAsia="Tahoma" w:hAnsi="Arial" w:cs="Arial"/>
          <w:color w:val="000000"/>
        </w:rPr>
        <w:tab/>
        <w:t xml:space="preserve">                 </w:t>
      </w:r>
      <w:r w:rsidRPr="00BE7EBE">
        <w:rPr>
          <w:rFonts w:ascii="Arial" w:eastAsia="Tahoma" w:hAnsi="Arial" w:cs="Arial"/>
          <w:color w:val="000000"/>
        </w:rPr>
        <w:tab/>
      </w:r>
    </w:p>
    <w:p w:rsidR="000449B5" w:rsidRPr="00BE7EBE" w:rsidRDefault="000449B5" w:rsidP="00BE7EBE">
      <w:pPr>
        <w:rPr>
          <w:rFonts w:ascii="Arial" w:eastAsia="Tahoma" w:hAnsi="Arial" w:cs="Arial"/>
          <w:color w:val="000000"/>
        </w:rPr>
      </w:pPr>
    </w:p>
    <w:p w:rsidR="00BD648E" w:rsidRPr="00BE7EBE" w:rsidRDefault="00BD648E" w:rsidP="00BE7EBE">
      <w:pPr>
        <w:rPr>
          <w:rFonts w:ascii="Arial" w:hAnsi="Arial" w:cs="Arial"/>
        </w:rPr>
      </w:pPr>
    </w:p>
    <w:sectPr w:rsidR="00BD648E" w:rsidRPr="00BE7EBE" w:rsidSect="007C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D1"/>
    <w:rsid w:val="000449B5"/>
    <w:rsid w:val="004C5C65"/>
    <w:rsid w:val="00653175"/>
    <w:rsid w:val="007C256E"/>
    <w:rsid w:val="00A9438A"/>
    <w:rsid w:val="00B30CD1"/>
    <w:rsid w:val="00BA6B4E"/>
    <w:rsid w:val="00BD648E"/>
    <w:rsid w:val="00BE7EBE"/>
    <w:rsid w:val="00C00058"/>
    <w:rsid w:val="00E6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44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449B5"/>
    <w:pPr>
      <w:spacing w:before="100" w:beforeAutospacing="1" w:after="100" w:afterAutospacing="1"/>
    </w:pPr>
  </w:style>
  <w:style w:type="paragraph" w:customStyle="1" w:styleId="ConsNormal">
    <w:name w:val="ConsNormal"/>
    <w:rsid w:val="000449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4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44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449B5"/>
    <w:pPr>
      <w:spacing w:before="100" w:beforeAutospacing="1" w:after="100" w:afterAutospacing="1"/>
    </w:pPr>
  </w:style>
  <w:style w:type="paragraph" w:customStyle="1" w:styleId="ConsNormal">
    <w:name w:val="ConsNormal"/>
    <w:rsid w:val="000449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4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KC</cp:lastModifiedBy>
  <cp:revision>12</cp:revision>
  <dcterms:created xsi:type="dcterms:W3CDTF">2023-02-14T08:20:00Z</dcterms:created>
  <dcterms:modified xsi:type="dcterms:W3CDTF">2023-06-19T06:03:00Z</dcterms:modified>
</cp:coreProperties>
</file>