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9F" w:rsidRPr="00E166C9" w:rsidRDefault="00BA3C9F" w:rsidP="00E166C9">
      <w:pPr>
        <w:pStyle w:val="ConsNormal"/>
        <w:jc w:val="center"/>
        <w:rPr>
          <w:sz w:val="24"/>
          <w:szCs w:val="24"/>
        </w:rPr>
      </w:pPr>
      <w:r w:rsidRPr="00E166C9">
        <w:rPr>
          <w:sz w:val="24"/>
          <w:szCs w:val="24"/>
        </w:rPr>
        <w:t>СОВЕТ ДЕПУТАТОВ</w:t>
      </w:r>
    </w:p>
    <w:p w:rsidR="00BA3C9F" w:rsidRPr="00E166C9" w:rsidRDefault="00BA3C9F" w:rsidP="00E166C9">
      <w:pPr>
        <w:pStyle w:val="ConsNormal"/>
        <w:jc w:val="center"/>
        <w:rPr>
          <w:sz w:val="24"/>
          <w:szCs w:val="24"/>
        </w:rPr>
      </w:pPr>
      <w:r w:rsidRPr="00E166C9">
        <w:rPr>
          <w:sz w:val="24"/>
          <w:szCs w:val="24"/>
        </w:rPr>
        <w:t>ЕЖОВСКОГО  СЕЛЬСКОГО ПОСЕЛЕНИЯ</w:t>
      </w:r>
    </w:p>
    <w:p w:rsidR="00BA3C9F" w:rsidRPr="00E166C9" w:rsidRDefault="00BA3C9F" w:rsidP="00E166C9">
      <w:pPr>
        <w:pStyle w:val="ConsNormal"/>
        <w:jc w:val="center"/>
        <w:rPr>
          <w:sz w:val="24"/>
          <w:szCs w:val="24"/>
        </w:rPr>
      </w:pPr>
      <w:r w:rsidRPr="00E166C9">
        <w:rPr>
          <w:sz w:val="24"/>
          <w:szCs w:val="24"/>
        </w:rPr>
        <w:t>КИКВИДЗЕНСКОГО МУНИЦИПАЛЬНОГО РАЙОНА</w:t>
      </w:r>
    </w:p>
    <w:p w:rsidR="00BA3C9F" w:rsidRPr="00E166C9" w:rsidRDefault="00BA3C9F" w:rsidP="00E166C9">
      <w:pPr>
        <w:pStyle w:val="ConsNormal"/>
        <w:jc w:val="center"/>
        <w:rPr>
          <w:sz w:val="24"/>
          <w:szCs w:val="24"/>
        </w:rPr>
      </w:pPr>
      <w:r w:rsidRPr="00E166C9">
        <w:rPr>
          <w:sz w:val="24"/>
          <w:szCs w:val="24"/>
        </w:rPr>
        <w:t>ВОЛГОГРАДСКОЙ ОБЛАСТИ</w:t>
      </w:r>
    </w:p>
    <w:p w:rsidR="00BA3C9F" w:rsidRPr="00E166C9" w:rsidRDefault="00BA3C9F" w:rsidP="00E166C9">
      <w:pPr>
        <w:pStyle w:val="ConsNormal"/>
        <w:jc w:val="center"/>
        <w:rPr>
          <w:sz w:val="24"/>
          <w:szCs w:val="24"/>
        </w:rPr>
      </w:pPr>
    </w:p>
    <w:p w:rsidR="00BA3C9F" w:rsidRPr="00E166C9" w:rsidRDefault="00BA3C9F" w:rsidP="00E166C9">
      <w:pPr>
        <w:pStyle w:val="ConsNormal"/>
        <w:jc w:val="center"/>
        <w:rPr>
          <w:sz w:val="24"/>
          <w:szCs w:val="24"/>
        </w:rPr>
      </w:pPr>
      <w:r w:rsidRPr="00E166C9">
        <w:rPr>
          <w:sz w:val="24"/>
          <w:szCs w:val="24"/>
        </w:rPr>
        <w:t>РЕШЕНИЕ</w:t>
      </w:r>
    </w:p>
    <w:p w:rsidR="00BA3C9F" w:rsidRPr="00E166C9" w:rsidRDefault="00BA3C9F" w:rsidP="00E166C9">
      <w:pPr>
        <w:pStyle w:val="ConsNormal"/>
        <w:jc w:val="center"/>
        <w:rPr>
          <w:sz w:val="24"/>
          <w:szCs w:val="24"/>
        </w:rPr>
      </w:pPr>
    </w:p>
    <w:p w:rsidR="00BA3C9F" w:rsidRPr="00E166C9" w:rsidRDefault="008D2252" w:rsidP="00E166C9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от 03.10</w:t>
      </w:r>
      <w:r w:rsidR="00BA3C9F" w:rsidRPr="00E166C9">
        <w:rPr>
          <w:sz w:val="24"/>
          <w:szCs w:val="24"/>
        </w:rPr>
        <w:t xml:space="preserve">.2023  года                                                              </w:t>
      </w:r>
      <w:r>
        <w:rPr>
          <w:sz w:val="24"/>
          <w:szCs w:val="24"/>
        </w:rPr>
        <w:t xml:space="preserve">                       № 195/112</w:t>
      </w:r>
    </w:p>
    <w:p w:rsidR="00771E48" w:rsidRPr="00E166C9" w:rsidRDefault="00771E48" w:rsidP="00E16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F1419"/>
        </w:rPr>
      </w:pPr>
      <w:r w:rsidRPr="00E166C9">
        <w:rPr>
          <w:rFonts w:ascii="Arial" w:hAnsi="Arial" w:cs="Arial"/>
          <w:color w:val="0F1419"/>
        </w:rPr>
        <w:t> </w:t>
      </w:r>
    </w:p>
    <w:p w:rsidR="00771E48" w:rsidRPr="00E166C9" w:rsidRDefault="00771E48" w:rsidP="00E166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r w:rsidRPr="00E166C9">
        <w:rPr>
          <w:rFonts w:ascii="Arial" w:hAnsi="Arial" w:cs="Arial"/>
          <w:color w:val="0F1419"/>
        </w:rPr>
        <w:t xml:space="preserve">О  признании </w:t>
      </w:r>
      <w:proofErr w:type="gramStart"/>
      <w:r w:rsidR="00BA3C9F" w:rsidRPr="00E166C9">
        <w:rPr>
          <w:rFonts w:ascii="Arial" w:hAnsi="Arial" w:cs="Arial"/>
          <w:color w:val="0F1419"/>
        </w:rPr>
        <w:t>утратившим</w:t>
      </w:r>
      <w:proofErr w:type="gramEnd"/>
      <w:r w:rsidR="00BA3C9F" w:rsidRPr="00E166C9">
        <w:rPr>
          <w:rFonts w:ascii="Arial" w:hAnsi="Arial" w:cs="Arial"/>
          <w:color w:val="0F1419"/>
        </w:rPr>
        <w:t xml:space="preserve"> силу решения</w:t>
      </w:r>
    </w:p>
    <w:p w:rsidR="00771E48" w:rsidRPr="00E166C9" w:rsidRDefault="00771E48" w:rsidP="00E166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r w:rsidRPr="00E166C9">
        <w:rPr>
          <w:rFonts w:ascii="Arial" w:hAnsi="Arial" w:cs="Arial"/>
          <w:bCs/>
          <w:color w:val="0F1419"/>
        </w:rPr>
        <w:t xml:space="preserve">Совета депутатов </w:t>
      </w:r>
      <w:proofErr w:type="spellStart"/>
      <w:r w:rsidRPr="00E166C9">
        <w:rPr>
          <w:rFonts w:ascii="Arial" w:hAnsi="Arial" w:cs="Arial"/>
          <w:bCs/>
          <w:color w:val="0F1419"/>
        </w:rPr>
        <w:t>Ежовского</w:t>
      </w:r>
      <w:proofErr w:type="spellEnd"/>
      <w:r w:rsidRPr="00E166C9">
        <w:rPr>
          <w:rFonts w:ascii="Arial" w:hAnsi="Arial" w:cs="Arial"/>
          <w:bCs/>
          <w:color w:val="0F1419"/>
        </w:rPr>
        <w:t xml:space="preserve">  сельского поселения                                                                                                                  </w:t>
      </w:r>
      <w:proofErr w:type="spellStart"/>
      <w:r w:rsidRPr="00E166C9">
        <w:rPr>
          <w:rFonts w:ascii="Arial" w:hAnsi="Arial" w:cs="Arial"/>
          <w:color w:val="0F1419"/>
        </w:rPr>
        <w:t>Киквидзенского</w:t>
      </w:r>
      <w:proofErr w:type="spellEnd"/>
      <w:r w:rsidRPr="00E166C9">
        <w:rPr>
          <w:rFonts w:ascii="Arial" w:hAnsi="Arial" w:cs="Arial"/>
          <w:color w:val="0F1419"/>
        </w:rPr>
        <w:t xml:space="preserve"> муниципального района Волгоградской области                                                                          </w:t>
      </w:r>
    </w:p>
    <w:p w:rsidR="00BA3C9F" w:rsidRPr="00E166C9" w:rsidRDefault="00BA3C9F" w:rsidP="00E166C9">
      <w:pPr>
        <w:pStyle w:val="ConsPlusTitle"/>
        <w:rPr>
          <w:rFonts w:ascii="Arial" w:hAnsi="Arial" w:cs="Arial"/>
          <w:b w:val="0"/>
          <w:szCs w:val="24"/>
        </w:rPr>
      </w:pPr>
      <w:r w:rsidRPr="00E166C9">
        <w:rPr>
          <w:rFonts w:ascii="Arial" w:hAnsi="Arial" w:cs="Arial"/>
          <w:b w:val="0"/>
          <w:color w:val="0F1419"/>
          <w:szCs w:val="24"/>
        </w:rPr>
        <w:t>от 10.04.2018 № 124/110: «</w:t>
      </w:r>
      <w:r w:rsidR="00323051" w:rsidRPr="00323051">
        <w:rPr>
          <w:rFonts w:ascii="Arial" w:hAnsi="Arial" w:cs="Arial"/>
          <w:b w:val="0"/>
        </w:rPr>
        <w:t xml:space="preserve">О порядке размещения сведений о доходах, расходах и обязательствах имущественного характера, представляемых лицами, замещающими   муниципальные   должности    в    </w:t>
      </w:r>
      <w:proofErr w:type="spellStart"/>
      <w:r w:rsidR="00323051" w:rsidRPr="00323051">
        <w:rPr>
          <w:rFonts w:ascii="Arial" w:hAnsi="Arial" w:cs="Arial"/>
          <w:b w:val="0"/>
        </w:rPr>
        <w:t>Ежовском</w:t>
      </w:r>
      <w:proofErr w:type="spellEnd"/>
      <w:r w:rsidR="00323051" w:rsidRPr="00323051">
        <w:rPr>
          <w:rFonts w:ascii="Arial" w:hAnsi="Arial" w:cs="Arial"/>
          <w:b w:val="0"/>
        </w:rPr>
        <w:t xml:space="preserve"> сельском поселении </w:t>
      </w:r>
      <w:proofErr w:type="spellStart"/>
      <w:r w:rsidR="00323051" w:rsidRPr="00323051">
        <w:rPr>
          <w:rFonts w:ascii="Arial" w:hAnsi="Arial" w:cs="Arial"/>
          <w:b w:val="0"/>
        </w:rPr>
        <w:t>Киквидзенского</w:t>
      </w:r>
      <w:proofErr w:type="spellEnd"/>
      <w:r w:rsidR="00323051" w:rsidRPr="00323051">
        <w:rPr>
          <w:rFonts w:ascii="Arial" w:hAnsi="Arial" w:cs="Arial"/>
          <w:b w:val="0"/>
        </w:rPr>
        <w:t xml:space="preserve">  муниципального  района Волгоградской области, на официальном сайте в информационно-телекоммуникационной сети "интернет" и (или) представления для опубликования средствами массовой информации</w:t>
      </w:r>
      <w:r w:rsidR="00771E48" w:rsidRPr="00E166C9">
        <w:rPr>
          <w:rFonts w:ascii="Arial" w:hAnsi="Arial" w:cs="Arial"/>
          <w:b w:val="0"/>
          <w:color w:val="0F1419"/>
          <w:szCs w:val="24"/>
        </w:rPr>
        <w:t xml:space="preserve"> </w:t>
      </w:r>
      <w:r w:rsidRPr="00E166C9">
        <w:rPr>
          <w:rFonts w:ascii="Arial" w:hAnsi="Arial" w:cs="Arial"/>
          <w:b w:val="0"/>
          <w:szCs w:val="24"/>
        </w:rPr>
        <w:t>».</w:t>
      </w:r>
    </w:p>
    <w:p w:rsidR="00E166C9" w:rsidRPr="00E166C9" w:rsidRDefault="00E166C9" w:rsidP="00E16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71E48" w:rsidRPr="00E166C9" w:rsidRDefault="00E166C9" w:rsidP="00E16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F1419"/>
        </w:rPr>
      </w:pPr>
      <w:r w:rsidRPr="00E166C9">
        <w:rPr>
          <w:rFonts w:ascii="Arial" w:hAnsi="Arial" w:cs="Arial"/>
          <w:color w:val="000000"/>
        </w:rPr>
        <w:t xml:space="preserve">   </w:t>
      </w:r>
      <w:proofErr w:type="gramStart"/>
      <w:r w:rsidRPr="00E166C9">
        <w:rPr>
          <w:rFonts w:ascii="Arial" w:hAnsi="Arial" w:cs="Arial"/>
          <w:color w:val="000000"/>
        </w:rP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с пунктом 4.2 статьи 12.1 Федерального закона от 25.12.2008 № 273-ФЗ «О противодействии коррупции»</w:t>
      </w:r>
      <w:r w:rsidRPr="00E166C9">
        <w:rPr>
          <w:rFonts w:ascii="Arial" w:hAnsi="Arial" w:cs="Arial"/>
        </w:rPr>
        <w:t xml:space="preserve">, руководствуясь Уставом    </w:t>
      </w:r>
      <w:proofErr w:type="spellStart"/>
      <w:r w:rsidRPr="00E166C9">
        <w:rPr>
          <w:rFonts w:ascii="Arial" w:hAnsi="Arial" w:cs="Arial"/>
        </w:rPr>
        <w:t>Ежовского</w:t>
      </w:r>
      <w:proofErr w:type="spellEnd"/>
      <w:r w:rsidRPr="00E166C9">
        <w:rPr>
          <w:rFonts w:ascii="Arial" w:hAnsi="Arial" w:cs="Arial"/>
        </w:rPr>
        <w:t xml:space="preserve"> сельского   поселения </w:t>
      </w:r>
      <w:proofErr w:type="spellStart"/>
      <w:r w:rsidRPr="00E166C9">
        <w:rPr>
          <w:rFonts w:ascii="Arial" w:hAnsi="Arial" w:cs="Arial"/>
        </w:rPr>
        <w:t>Киквидзенского</w:t>
      </w:r>
      <w:proofErr w:type="spellEnd"/>
      <w:r w:rsidRPr="00E166C9">
        <w:rPr>
          <w:rFonts w:ascii="Arial" w:hAnsi="Arial" w:cs="Arial"/>
        </w:rPr>
        <w:t xml:space="preserve">  муниципального   района  Совет  депутатов   </w:t>
      </w:r>
      <w:proofErr w:type="spellStart"/>
      <w:r w:rsidRPr="00E166C9">
        <w:rPr>
          <w:rFonts w:ascii="Arial" w:hAnsi="Arial" w:cs="Arial"/>
        </w:rPr>
        <w:t>Ежовского</w:t>
      </w:r>
      <w:proofErr w:type="spellEnd"/>
      <w:r w:rsidRPr="00E166C9">
        <w:rPr>
          <w:rFonts w:ascii="Arial" w:hAnsi="Arial" w:cs="Arial"/>
        </w:rPr>
        <w:t xml:space="preserve"> сельского    поселения </w:t>
      </w:r>
      <w:r w:rsidR="00771E48" w:rsidRPr="00E166C9">
        <w:rPr>
          <w:rFonts w:ascii="Arial" w:hAnsi="Arial" w:cs="Arial"/>
          <w:color w:val="0F1419"/>
        </w:rPr>
        <w:t xml:space="preserve"> </w:t>
      </w:r>
      <w:proofErr w:type="gramEnd"/>
    </w:p>
    <w:p w:rsidR="00E166C9" w:rsidRPr="00E166C9" w:rsidRDefault="00E166C9" w:rsidP="00E16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F1419"/>
        </w:rPr>
      </w:pPr>
    </w:p>
    <w:p w:rsidR="00771E48" w:rsidRPr="00E166C9" w:rsidRDefault="00771E48" w:rsidP="00E166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F1419"/>
        </w:rPr>
      </w:pPr>
      <w:r w:rsidRPr="00E166C9">
        <w:rPr>
          <w:rFonts w:ascii="Arial" w:hAnsi="Arial" w:cs="Arial"/>
          <w:b/>
          <w:bCs/>
          <w:color w:val="0F1419"/>
        </w:rPr>
        <w:t>РЕШИЛ:</w:t>
      </w:r>
    </w:p>
    <w:p w:rsidR="00771E48" w:rsidRPr="00E166C9" w:rsidRDefault="00771E48" w:rsidP="00E166C9">
      <w:pPr>
        <w:shd w:val="clear" w:color="auto" w:fill="FFFFFF"/>
        <w:jc w:val="left"/>
        <w:textAlignment w:val="baseline"/>
        <w:rPr>
          <w:rFonts w:ascii="Arial" w:hAnsi="Arial" w:cs="Arial"/>
          <w:spacing w:val="1"/>
          <w:lang w:eastAsia="ru-RU"/>
        </w:rPr>
      </w:pPr>
    </w:p>
    <w:p w:rsidR="00771E48" w:rsidRPr="00E166C9" w:rsidRDefault="00771E48" w:rsidP="00E166C9">
      <w:pPr>
        <w:jc w:val="both"/>
        <w:rPr>
          <w:rFonts w:ascii="Arial" w:hAnsi="Arial" w:cs="Arial"/>
        </w:rPr>
      </w:pPr>
      <w:r w:rsidRPr="00E166C9">
        <w:rPr>
          <w:rFonts w:ascii="Arial" w:hAnsi="Arial" w:cs="Arial"/>
          <w:spacing w:val="1"/>
        </w:rPr>
        <w:t xml:space="preserve">        1. Решение Совета депутатов </w:t>
      </w:r>
      <w:proofErr w:type="spellStart"/>
      <w:r w:rsidRPr="00E166C9">
        <w:rPr>
          <w:rFonts w:ascii="Arial" w:hAnsi="Arial" w:cs="Arial"/>
          <w:color w:val="0F1419"/>
        </w:rPr>
        <w:t>Ежовского</w:t>
      </w:r>
      <w:proofErr w:type="spellEnd"/>
      <w:r w:rsidRPr="00E166C9">
        <w:rPr>
          <w:rFonts w:ascii="Arial" w:hAnsi="Arial" w:cs="Arial"/>
          <w:color w:val="0F1419"/>
        </w:rPr>
        <w:t xml:space="preserve">  сельского поселения </w:t>
      </w:r>
      <w:proofErr w:type="spellStart"/>
      <w:r w:rsidRPr="00E166C9">
        <w:rPr>
          <w:rFonts w:ascii="Arial" w:hAnsi="Arial" w:cs="Arial"/>
          <w:color w:val="0F1419"/>
        </w:rPr>
        <w:t>Киквидзенского</w:t>
      </w:r>
      <w:proofErr w:type="spellEnd"/>
      <w:r w:rsidRPr="00E166C9">
        <w:rPr>
          <w:rFonts w:ascii="Arial" w:hAnsi="Arial" w:cs="Arial"/>
          <w:color w:val="0F1419"/>
        </w:rPr>
        <w:t xml:space="preserve"> муниципального района Волгоградской области  </w:t>
      </w:r>
      <w:r w:rsidRPr="00E166C9">
        <w:rPr>
          <w:rFonts w:ascii="Arial" w:hAnsi="Arial" w:cs="Arial"/>
          <w:lang w:eastAsia="ru-RU"/>
        </w:rPr>
        <w:t xml:space="preserve"> </w:t>
      </w:r>
      <w:r w:rsidRPr="00E166C9">
        <w:rPr>
          <w:rFonts w:ascii="Arial" w:hAnsi="Arial" w:cs="Arial"/>
          <w:b/>
          <w:bCs/>
        </w:rPr>
        <w:t xml:space="preserve"> </w:t>
      </w:r>
      <w:r w:rsidRPr="00E166C9">
        <w:rPr>
          <w:rFonts w:ascii="Arial" w:hAnsi="Arial" w:cs="Arial"/>
        </w:rPr>
        <w:t xml:space="preserve">№ </w:t>
      </w:r>
      <w:r w:rsidR="00E166C9" w:rsidRPr="00E166C9">
        <w:rPr>
          <w:rFonts w:ascii="Arial" w:hAnsi="Arial" w:cs="Arial"/>
        </w:rPr>
        <w:t>124/110</w:t>
      </w:r>
      <w:r w:rsidRPr="00E166C9">
        <w:rPr>
          <w:rFonts w:ascii="Arial" w:hAnsi="Arial" w:cs="Arial"/>
        </w:rPr>
        <w:t xml:space="preserve"> от </w:t>
      </w:r>
      <w:r w:rsidR="00E166C9" w:rsidRPr="00E166C9">
        <w:rPr>
          <w:rFonts w:ascii="Arial" w:hAnsi="Arial" w:cs="Arial"/>
        </w:rPr>
        <w:t>10.04.2018</w:t>
      </w:r>
      <w:r w:rsidRPr="00E166C9">
        <w:rPr>
          <w:rFonts w:ascii="Arial" w:hAnsi="Arial" w:cs="Arial"/>
        </w:rPr>
        <w:t xml:space="preserve"> года </w:t>
      </w:r>
      <w:r w:rsidR="00323051" w:rsidRPr="00E166C9">
        <w:rPr>
          <w:rFonts w:ascii="Arial" w:hAnsi="Arial" w:cs="Arial"/>
        </w:rPr>
        <w:t>«</w:t>
      </w:r>
      <w:r w:rsidR="00323051" w:rsidRPr="00E166C9">
        <w:rPr>
          <w:rFonts w:ascii="Arial" w:hAnsi="Arial" w:cs="Arial"/>
          <w:b/>
          <w:color w:val="0F1419"/>
        </w:rPr>
        <w:t>«</w:t>
      </w:r>
      <w:r w:rsidR="00323051" w:rsidRPr="00E166C9">
        <w:rPr>
          <w:rFonts w:ascii="Arial" w:hAnsi="Arial" w:cs="Arial"/>
          <w:color w:val="0F1419"/>
        </w:rPr>
        <w:t xml:space="preserve">  </w:t>
      </w:r>
      <w:r w:rsidR="00323051">
        <w:rPr>
          <w:rFonts w:ascii="Arial" w:hAnsi="Arial" w:cs="Arial"/>
        </w:rPr>
        <w:t xml:space="preserve">О </w:t>
      </w:r>
      <w:r w:rsidR="00323051" w:rsidRPr="00E166C9">
        <w:rPr>
          <w:rFonts w:ascii="Arial" w:hAnsi="Arial" w:cs="Arial"/>
        </w:rPr>
        <w:t xml:space="preserve">порядке размещения сведений о доходах, расходах и </w:t>
      </w:r>
      <w:proofErr w:type="gramStart"/>
      <w:r w:rsidR="00323051" w:rsidRPr="00E166C9">
        <w:rPr>
          <w:rFonts w:ascii="Arial" w:hAnsi="Arial" w:cs="Arial"/>
        </w:rPr>
        <w:t>обязательствах имущественного характера, представляемых лицами, замещающими   мун</w:t>
      </w:r>
      <w:r w:rsidR="00323051">
        <w:rPr>
          <w:rFonts w:ascii="Arial" w:hAnsi="Arial" w:cs="Arial"/>
        </w:rPr>
        <w:t xml:space="preserve">иципальные   должности    в    </w:t>
      </w:r>
      <w:proofErr w:type="spellStart"/>
      <w:r w:rsidR="00323051">
        <w:rPr>
          <w:rFonts w:ascii="Arial" w:hAnsi="Arial" w:cs="Arial"/>
        </w:rPr>
        <w:t>Ежовском</w:t>
      </w:r>
      <w:proofErr w:type="spellEnd"/>
      <w:r w:rsidR="00323051">
        <w:rPr>
          <w:rFonts w:ascii="Arial" w:hAnsi="Arial" w:cs="Arial"/>
        </w:rPr>
        <w:t xml:space="preserve"> сельском поселении </w:t>
      </w:r>
      <w:proofErr w:type="spellStart"/>
      <w:r w:rsidR="00323051">
        <w:rPr>
          <w:rFonts w:ascii="Arial" w:hAnsi="Arial" w:cs="Arial"/>
        </w:rPr>
        <w:t>К</w:t>
      </w:r>
      <w:r w:rsidR="00323051" w:rsidRPr="00E166C9">
        <w:rPr>
          <w:rFonts w:ascii="Arial" w:hAnsi="Arial" w:cs="Arial"/>
        </w:rPr>
        <w:t>иквидзе</w:t>
      </w:r>
      <w:r w:rsidR="00323051">
        <w:rPr>
          <w:rFonts w:ascii="Arial" w:hAnsi="Arial" w:cs="Arial"/>
        </w:rPr>
        <w:t>нского</w:t>
      </w:r>
      <w:proofErr w:type="spellEnd"/>
      <w:r w:rsidR="00323051">
        <w:rPr>
          <w:rFonts w:ascii="Arial" w:hAnsi="Arial" w:cs="Arial"/>
        </w:rPr>
        <w:t xml:space="preserve">  муниципального  района В</w:t>
      </w:r>
      <w:r w:rsidR="00323051" w:rsidRPr="00E166C9">
        <w:rPr>
          <w:rFonts w:ascii="Arial" w:hAnsi="Arial" w:cs="Arial"/>
        </w:rPr>
        <w:t>олгоградской области, на официальном сайте в информационно-телекоммуникационной сети "интернет" и (или)</w:t>
      </w:r>
      <w:r w:rsidR="00323051">
        <w:rPr>
          <w:rFonts w:ascii="Arial" w:hAnsi="Arial" w:cs="Arial"/>
        </w:rPr>
        <w:t xml:space="preserve"> </w:t>
      </w:r>
      <w:r w:rsidR="00323051" w:rsidRPr="00E166C9">
        <w:rPr>
          <w:rFonts w:ascii="Arial" w:hAnsi="Arial" w:cs="Arial"/>
        </w:rPr>
        <w:t xml:space="preserve">представления для опубликования средствами массовой информации» </w:t>
      </w:r>
      <w:r w:rsidRPr="00E166C9">
        <w:rPr>
          <w:rFonts w:ascii="Arial" w:hAnsi="Arial" w:cs="Arial"/>
        </w:rPr>
        <w:t>считать утра</w:t>
      </w:r>
      <w:r w:rsidR="00E166C9">
        <w:rPr>
          <w:rFonts w:ascii="Arial" w:hAnsi="Arial" w:cs="Arial"/>
        </w:rPr>
        <w:t>тившим силу.</w:t>
      </w:r>
      <w:proofErr w:type="gramEnd"/>
    </w:p>
    <w:p w:rsidR="0019044E" w:rsidRPr="00E166C9" w:rsidRDefault="0019044E" w:rsidP="00E166C9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771E48" w:rsidRPr="00E166C9" w:rsidRDefault="00771E48" w:rsidP="00E166C9">
      <w:pPr>
        <w:shd w:val="clear" w:color="auto" w:fill="FFFFFF"/>
        <w:jc w:val="both"/>
        <w:textAlignment w:val="baseline"/>
        <w:rPr>
          <w:rFonts w:ascii="Arial" w:hAnsi="Arial" w:cs="Arial"/>
          <w:spacing w:val="1"/>
          <w:lang w:eastAsia="ru-RU"/>
        </w:rPr>
      </w:pPr>
      <w:r w:rsidRPr="00E166C9">
        <w:rPr>
          <w:rFonts w:ascii="Arial" w:hAnsi="Arial" w:cs="Arial"/>
          <w:spacing w:val="1"/>
          <w:lang w:eastAsia="ru-RU"/>
        </w:rPr>
        <w:t>2. Настоящее  решение вступает в силу с момента официального обнародования.</w:t>
      </w:r>
    </w:p>
    <w:p w:rsidR="007A5F50" w:rsidRPr="00E166C9" w:rsidRDefault="007A5F50" w:rsidP="00E166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</w:p>
    <w:p w:rsidR="00771E48" w:rsidRPr="00E166C9" w:rsidRDefault="00771E48" w:rsidP="00E166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r w:rsidRPr="00E166C9">
        <w:rPr>
          <w:rFonts w:ascii="Arial" w:hAnsi="Arial" w:cs="Arial"/>
          <w:color w:val="0F1419"/>
        </w:rPr>
        <w:t xml:space="preserve">Глава </w:t>
      </w:r>
    </w:p>
    <w:p w:rsidR="00771E48" w:rsidRPr="00E166C9" w:rsidRDefault="00771E48" w:rsidP="00E166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proofErr w:type="spellStart"/>
      <w:r w:rsidRPr="00E166C9">
        <w:rPr>
          <w:rFonts w:ascii="Arial" w:hAnsi="Arial" w:cs="Arial"/>
          <w:color w:val="0F1419"/>
        </w:rPr>
        <w:t>Ежовского</w:t>
      </w:r>
      <w:proofErr w:type="spellEnd"/>
      <w:r w:rsidRPr="00E166C9">
        <w:rPr>
          <w:rFonts w:ascii="Arial" w:hAnsi="Arial" w:cs="Arial"/>
          <w:color w:val="0F1419"/>
        </w:rPr>
        <w:t xml:space="preserve"> сельского поселения </w:t>
      </w:r>
    </w:p>
    <w:p w:rsidR="00771E48" w:rsidRPr="00E166C9" w:rsidRDefault="00771E48" w:rsidP="00E166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proofErr w:type="spellStart"/>
      <w:r w:rsidRPr="00E166C9">
        <w:rPr>
          <w:rFonts w:ascii="Arial" w:hAnsi="Arial" w:cs="Arial"/>
          <w:color w:val="0F1419"/>
        </w:rPr>
        <w:t>Киквидзенского</w:t>
      </w:r>
      <w:proofErr w:type="spellEnd"/>
      <w:r w:rsidRPr="00E166C9">
        <w:rPr>
          <w:rFonts w:ascii="Arial" w:hAnsi="Arial" w:cs="Arial"/>
          <w:color w:val="0F1419"/>
        </w:rPr>
        <w:t xml:space="preserve"> муниципального района </w:t>
      </w:r>
    </w:p>
    <w:p w:rsidR="00771E48" w:rsidRPr="00E166C9" w:rsidRDefault="00771E48" w:rsidP="00E166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r w:rsidRPr="00E166C9">
        <w:rPr>
          <w:rFonts w:ascii="Arial" w:hAnsi="Arial" w:cs="Arial"/>
          <w:color w:val="0F1419"/>
        </w:rPr>
        <w:t xml:space="preserve">Волгоградской области                                                            </w:t>
      </w:r>
      <w:r w:rsidR="00885694" w:rsidRPr="00E166C9">
        <w:rPr>
          <w:rFonts w:ascii="Arial" w:hAnsi="Arial" w:cs="Arial"/>
          <w:color w:val="0F1419"/>
        </w:rPr>
        <w:t xml:space="preserve"> </w:t>
      </w:r>
      <w:r w:rsidRPr="00E166C9">
        <w:rPr>
          <w:rFonts w:ascii="Arial" w:hAnsi="Arial" w:cs="Arial"/>
          <w:color w:val="0F1419"/>
        </w:rPr>
        <w:t xml:space="preserve">         Н.И.Кравцова                                    </w:t>
      </w:r>
      <w:r w:rsidRPr="00E166C9">
        <w:rPr>
          <w:rFonts w:ascii="Arial" w:hAnsi="Arial" w:cs="Arial"/>
          <w:spacing w:val="1"/>
        </w:rPr>
        <w:br/>
      </w:r>
      <w:r w:rsidRPr="00E166C9">
        <w:rPr>
          <w:rFonts w:ascii="Arial" w:hAnsi="Arial" w:cs="Arial"/>
          <w:spacing w:val="1"/>
        </w:rPr>
        <w:br/>
      </w:r>
    </w:p>
    <w:p w:rsidR="00771E48" w:rsidRPr="00BA00D9" w:rsidRDefault="00771E48" w:rsidP="00D36B39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7A3630">
        <w:rPr>
          <w:spacing w:val="1"/>
        </w:rPr>
        <w:br/>
      </w:r>
    </w:p>
    <w:p w:rsidR="00771E48" w:rsidRDefault="00771E48"/>
    <w:sectPr w:rsidR="00771E48" w:rsidSect="000A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39"/>
    <w:rsid w:val="00003D02"/>
    <w:rsid w:val="00035731"/>
    <w:rsid w:val="00050655"/>
    <w:rsid w:val="000734A0"/>
    <w:rsid w:val="00090843"/>
    <w:rsid w:val="000964E5"/>
    <w:rsid w:val="000A72B8"/>
    <w:rsid w:val="000B00F9"/>
    <w:rsid w:val="000B425F"/>
    <w:rsid w:val="000B4ED9"/>
    <w:rsid w:val="000C4F85"/>
    <w:rsid w:val="000E5469"/>
    <w:rsid w:val="000F1436"/>
    <w:rsid w:val="00105DF8"/>
    <w:rsid w:val="0016074B"/>
    <w:rsid w:val="00172F64"/>
    <w:rsid w:val="00187F36"/>
    <w:rsid w:val="0019044E"/>
    <w:rsid w:val="00197EFF"/>
    <w:rsid w:val="001D28C2"/>
    <w:rsid w:val="001E2D08"/>
    <w:rsid w:val="00205496"/>
    <w:rsid w:val="002232C0"/>
    <w:rsid w:val="00245CA0"/>
    <w:rsid w:val="00252EE1"/>
    <w:rsid w:val="0027486D"/>
    <w:rsid w:val="002B078B"/>
    <w:rsid w:val="002C5E4B"/>
    <w:rsid w:val="00323051"/>
    <w:rsid w:val="00373922"/>
    <w:rsid w:val="00377CC9"/>
    <w:rsid w:val="00391073"/>
    <w:rsid w:val="003C4387"/>
    <w:rsid w:val="003F10A6"/>
    <w:rsid w:val="003F507D"/>
    <w:rsid w:val="004B3DE2"/>
    <w:rsid w:val="004B4DF2"/>
    <w:rsid w:val="004F3905"/>
    <w:rsid w:val="00521DA8"/>
    <w:rsid w:val="00541BCE"/>
    <w:rsid w:val="0054254B"/>
    <w:rsid w:val="00582FA7"/>
    <w:rsid w:val="00585CCE"/>
    <w:rsid w:val="00593D41"/>
    <w:rsid w:val="005B6CAB"/>
    <w:rsid w:val="005D1373"/>
    <w:rsid w:val="00626BB1"/>
    <w:rsid w:val="00631111"/>
    <w:rsid w:val="00650C5E"/>
    <w:rsid w:val="00677D14"/>
    <w:rsid w:val="006D76F3"/>
    <w:rsid w:val="0072504A"/>
    <w:rsid w:val="00730A76"/>
    <w:rsid w:val="00771E48"/>
    <w:rsid w:val="007A0175"/>
    <w:rsid w:val="007A3630"/>
    <w:rsid w:val="007A5F50"/>
    <w:rsid w:val="007A71B6"/>
    <w:rsid w:val="007B2652"/>
    <w:rsid w:val="007E4163"/>
    <w:rsid w:val="008127B8"/>
    <w:rsid w:val="008513A9"/>
    <w:rsid w:val="00885694"/>
    <w:rsid w:val="008D2252"/>
    <w:rsid w:val="008D6314"/>
    <w:rsid w:val="00902ACF"/>
    <w:rsid w:val="00902B50"/>
    <w:rsid w:val="0090372D"/>
    <w:rsid w:val="00913DD7"/>
    <w:rsid w:val="00923912"/>
    <w:rsid w:val="0093573D"/>
    <w:rsid w:val="00982FBD"/>
    <w:rsid w:val="00992D58"/>
    <w:rsid w:val="009E20C3"/>
    <w:rsid w:val="009E5B4E"/>
    <w:rsid w:val="00A34A80"/>
    <w:rsid w:val="00A56B13"/>
    <w:rsid w:val="00A670F8"/>
    <w:rsid w:val="00A75078"/>
    <w:rsid w:val="00A930EA"/>
    <w:rsid w:val="00AC7991"/>
    <w:rsid w:val="00AD61B0"/>
    <w:rsid w:val="00AE30B0"/>
    <w:rsid w:val="00B10127"/>
    <w:rsid w:val="00B1147D"/>
    <w:rsid w:val="00B125D5"/>
    <w:rsid w:val="00B2083D"/>
    <w:rsid w:val="00B32C78"/>
    <w:rsid w:val="00B44259"/>
    <w:rsid w:val="00B71D85"/>
    <w:rsid w:val="00BA00D9"/>
    <w:rsid w:val="00BA3C9F"/>
    <w:rsid w:val="00C47060"/>
    <w:rsid w:val="00C91DCD"/>
    <w:rsid w:val="00D341F3"/>
    <w:rsid w:val="00D36B39"/>
    <w:rsid w:val="00D70E8D"/>
    <w:rsid w:val="00DC3066"/>
    <w:rsid w:val="00DE4209"/>
    <w:rsid w:val="00E166C9"/>
    <w:rsid w:val="00E423AA"/>
    <w:rsid w:val="00E455D2"/>
    <w:rsid w:val="00E65803"/>
    <w:rsid w:val="00E7378C"/>
    <w:rsid w:val="00EA2C72"/>
    <w:rsid w:val="00EB0673"/>
    <w:rsid w:val="00EB6B1B"/>
    <w:rsid w:val="00EB787A"/>
    <w:rsid w:val="00ED3A66"/>
    <w:rsid w:val="00F027B1"/>
    <w:rsid w:val="00F17E1A"/>
    <w:rsid w:val="00F51163"/>
    <w:rsid w:val="00F94BEC"/>
    <w:rsid w:val="00FB052B"/>
    <w:rsid w:val="00F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9"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6B39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2">
    <w:name w:val="Знак Знак2 Знак"/>
    <w:basedOn w:val="a"/>
    <w:uiPriority w:val="99"/>
    <w:rsid w:val="00B71D8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rsid w:val="00BA3C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3C9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BA3C9F"/>
    <w:pPr>
      <w:widowControl w:val="0"/>
      <w:autoSpaceDE w:val="0"/>
      <w:autoSpaceDN w:val="0"/>
    </w:pPr>
    <w:rPr>
      <w:sz w:val="24"/>
    </w:rPr>
  </w:style>
  <w:style w:type="paragraph" w:styleId="a4">
    <w:name w:val="Subtitle"/>
    <w:basedOn w:val="a"/>
    <w:next w:val="a"/>
    <w:link w:val="a5"/>
    <w:qFormat/>
    <w:locked/>
    <w:rsid w:val="00E166C9"/>
    <w:pPr>
      <w:spacing w:after="60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E166C9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ЕжовскоеСП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</dc:creator>
  <cp:keywords/>
  <dc:description/>
  <cp:lastModifiedBy>KC</cp:lastModifiedBy>
  <cp:revision>32</cp:revision>
  <cp:lastPrinted>2023-10-03T05:51:00Z</cp:lastPrinted>
  <dcterms:created xsi:type="dcterms:W3CDTF">2019-12-19T13:26:00Z</dcterms:created>
  <dcterms:modified xsi:type="dcterms:W3CDTF">2023-10-03T12:26:00Z</dcterms:modified>
</cp:coreProperties>
</file>